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108A" w14:textId="0E68CD68" w:rsidR="0023350C" w:rsidRDefault="0023350C" w:rsidP="00C21B6C">
      <w:pPr>
        <w:pStyle w:val="Tito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sz w:val="16"/>
          <w:szCs w:val="16"/>
          <w:lang w:val="de-DE" w:eastAsia="de-DE"/>
        </w:rPr>
      </w:pPr>
      <w:r>
        <w:rPr>
          <w:rFonts w:asciiTheme="minorHAnsi" w:hAnsiTheme="minorHAnsi" w:cstheme="minorHAnsi"/>
          <w:b/>
          <w:bCs/>
          <w:sz w:val="16"/>
          <w:szCs w:val="16"/>
          <w:lang w:val="de-DE" w:eastAsia="de-DE"/>
        </w:rPr>
        <w:t>Nome e Cognome (Genitore o di chi ne fa le veci)________________________________________________________________</w:t>
      </w:r>
    </w:p>
    <w:p w14:paraId="3245BF0A" w14:textId="659CD643" w:rsidR="00C21B6C" w:rsidRPr="0023350C" w:rsidRDefault="00C21B6C" w:rsidP="0023350C">
      <w:pPr>
        <w:pStyle w:val="Tito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eastAsia="Times New Roman" w:hAnsiTheme="minorHAnsi" w:cstheme="minorHAnsi"/>
          <w:b/>
          <w:bCs/>
          <w:color w:val="2E74B5"/>
          <w:sz w:val="16"/>
          <w:szCs w:val="16"/>
          <w:lang w:val="de-DE" w:eastAsia="de-DE"/>
        </w:rPr>
      </w:pPr>
      <w:r>
        <w:rPr>
          <w:rFonts w:asciiTheme="minorHAnsi" w:hAnsiTheme="minorHAnsi" w:cstheme="minorHAnsi"/>
          <w:b/>
          <w:bCs/>
          <w:sz w:val="16"/>
          <w:szCs w:val="16"/>
          <w:lang w:val="de-DE" w:eastAsia="de-DE"/>
        </w:rPr>
        <w:t>INFORMATIVA AL TRATTAMENTO DEI DATI PERSONALI</w:t>
      </w:r>
    </w:p>
    <w:p w14:paraId="0870DE36" w14:textId="4C32AAC3"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lang w:eastAsia="it-IT"/>
        </w:rPr>
      </w:pPr>
      <w:r>
        <w:rPr>
          <w:rFonts w:asciiTheme="minorHAnsi" w:hAnsiTheme="minorHAnsi" w:cstheme="minorHAnsi"/>
          <w:sz w:val="16"/>
          <w:szCs w:val="16"/>
        </w:rPr>
        <w:t>I dati personali dell'utente sono utilizzati da COOPERATIVA SOCIALE SEMI DI SENAPE, che ne è titolare per il trattamento, nel rispetto dei principi di protezione dei dati personali stabiliti dal Regolamento GDPR 2016/679 e della normativa nazionale in vigore.</w:t>
      </w:r>
    </w:p>
    <w:p w14:paraId="1D27E432" w14:textId="316D60C2" w:rsidR="00C21B6C" w:rsidRP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b/>
          <w:bCs/>
          <w:sz w:val="16"/>
          <w:szCs w:val="16"/>
          <w:u w:val="single"/>
        </w:rPr>
      </w:pPr>
      <w:r>
        <w:rPr>
          <w:rFonts w:asciiTheme="minorHAnsi" w:hAnsiTheme="minorHAnsi" w:cstheme="minorHAnsi"/>
          <w:b/>
          <w:bCs/>
          <w:sz w:val="16"/>
          <w:szCs w:val="16"/>
          <w:u w:val="single"/>
        </w:rPr>
        <w:t>MODALITÀ E FINALITÀ DEL TRATTAMENTO DATI</w:t>
      </w:r>
    </w:p>
    <w:p w14:paraId="1E6A1D9F" w14:textId="77777777" w:rsidR="00C21B6C" w:rsidRDefault="00C21B6C" w:rsidP="00C21B6C">
      <w:pPr>
        <w:pStyle w:val="Rientrocorpodeltesto"/>
        <w:widowControl w:val="0"/>
        <w:numPr>
          <w:ilvl w:val="0"/>
          <w:numId w:val="38"/>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sz w:val="16"/>
          <w:szCs w:val="16"/>
        </w:rPr>
        <w:t>La informiamo che i dati verranno trattati con il supporto dei seguenti mezzi:</w:t>
      </w:r>
    </w:p>
    <w:p w14:paraId="67FF0CDD" w14:textId="77777777" w:rsidR="00C21B6C" w:rsidRDefault="00C21B6C" w:rsidP="00C21B6C">
      <w:pPr>
        <w:pStyle w:val="Rientrocorpodeltesto"/>
        <w:widowControl w:val="0"/>
        <w:numPr>
          <w:ilvl w:val="2"/>
          <w:numId w:val="39"/>
        </w:numP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sz w:val="16"/>
          <w:szCs w:val="16"/>
        </w:rPr>
        <w:t>Mista - elettronica e cartacea</w:t>
      </w:r>
    </w:p>
    <w:p w14:paraId="3E9D6BA7" w14:textId="77777777" w:rsidR="00C21B6C" w:rsidRDefault="00C21B6C" w:rsidP="00C21B6C">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6"/>
          <w:szCs w:val="16"/>
        </w:rPr>
      </w:pPr>
    </w:p>
    <w:p w14:paraId="3837B8B0" w14:textId="77777777" w:rsidR="00C21B6C" w:rsidRDefault="00C21B6C" w:rsidP="00C21B6C">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6"/>
          <w:szCs w:val="16"/>
        </w:rPr>
      </w:pPr>
      <w:r>
        <w:rPr>
          <w:rFonts w:asciiTheme="minorHAnsi" w:hAnsiTheme="minorHAnsi" w:cstheme="minorHAnsi"/>
          <w:sz w:val="16"/>
          <w:szCs w:val="16"/>
        </w:rPr>
        <w:t>con le seguenti finalità:</w:t>
      </w:r>
    </w:p>
    <w:p w14:paraId="4CB51BAB"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Adempimenti agli obblighi di legge</w:t>
      </w:r>
    </w:p>
    <w:p w14:paraId="5AF33FE4"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Adempimento di obblighi fiscali o contabili</w:t>
      </w:r>
    </w:p>
    <w:p w14:paraId="40E706B0"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Anamnesi paziente</w:t>
      </w:r>
    </w:p>
    <w:p w14:paraId="79F86740"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Attività di consulenza</w:t>
      </w:r>
    </w:p>
    <w:p w14:paraId="499DEFDF"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Contratto per servizio privato</w:t>
      </w:r>
    </w:p>
    <w:p w14:paraId="4B080DF6"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Fare piccole uscite a piedi nelle vicinanze della struttura, a scopo ludico o didattico, accompagnato dal personale della Cooperativa.</w:t>
      </w:r>
    </w:p>
    <w:p w14:paraId="0F0C68F1"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Gestione della clientela (gestione dei dati delle famiglie e dell’interessato SOLO per fini didattici)</w:t>
      </w:r>
    </w:p>
    <w:p w14:paraId="6A229F78" w14:textId="77777777" w:rsidR="00C21B6C" w:rsidRDefault="00C21B6C" w:rsidP="00C21B6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Programmazione delle attività (pianificazione e monitoraggio del lavoro)</w:t>
      </w:r>
    </w:p>
    <w:p w14:paraId="10D970F8" w14:textId="68A4A911" w:rsidR="00C21B6C" w:rsidRPr="0023350C" w:rsidRDefault="00C21B6C" w:rsidP="0023350C">
      <w:pPr>
        <w:pStyle w:val="Paragrafoelenco"/>
        <w:widowControl w:val="0"/>
        <w:numPr>
          <w:ilvl w:val="0"/>
          <w:numId w:val="40"/>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1068"/>
        <w:contextualSpacing w:val="0"/>
        <w:jc w:val="both"/>
        <w:rPr>
          <w:rFonts w:asciiTheme="minorHAnsi" w:hAnsiTheme="minorHAnsi" w:cstheme="minorHAnsi"/>
          <w:sz w:val="16"/>
          <w:szCs w:val="16"/>
        </w:rPr>
      </w:pPr>
      <w:r>
        <w:rPr>
          <w:rFonts w:asciiTheme="minorHAnsi" w:hAnsiTheme="minorHAnsi" w:cstheme="minorHAnsi"/>
          <w:sz w:val="16"/>
          <w:szCs w:val="16"/>
        </w:rPr>
        <w:t>Pubblicare fotografie (AI SOLI FINI DIDATTICI E LUDICI AL TERMINE DI LAVORI DI GRUPPO E/O EVENTI RICREATIVI) in cui appare il volto del minore su cartelloni o sul web riguardo alle attività svolte nel presente servizio</w:t>
      </w:r>
    </w:p>
    <w:p w14:paraId="23E13E71" w14:textId="515DECEC" w:rsidR="00C21B6C" w:rsidRP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u w:val="single"/>
        </w:rPr>
      </w:pPr>
      <w:r>
        <w:rPr>
          <w:rStyle w:val="I"/>
          <w:rFonts w:asciiTheme="minorHAnsi" w:hAnsiTheme="minorHAnsi" w:cstheme="minorHAnsi"/>
          <w:sz w:val="16"/>
          <w:szCs w:val="16"/>
          <w:u w:val="single"/>
        </w:rPr>
        <w:t>In particolare, per le finalità specificate di seguito i dati dell’utente saranno trattati SOLO su</w:t>
      </w:r>
      <w:r>
        <w:rPr>
          <w:rFonts w:asciiTheme="minorHAnsi" w:hAnsiTheme="minorHAnsi" w:cstheme="minorHAnsi"/>
          <w:sz w:val="16"/>
          <w:szCs w:val="16"/>
          <w:u w:val="single"/>
        </w:rPr>
        <w:t xml:space="preserve"> </w:t>
      </w:r>
      <w:r>
        <w:rPr>
          <w:rStyle w:val="I"/>
          <w:rFonts w:asciiTheme="minorHAnsi" w:hAnsiTheme="minorHAnsi" w:cstheme="minorHAnsi"/>
          <w:sz w:val="16"/>
          <w:szCs w:val="16"/>
          <w:u w:val="single"/>
        </w:rPr>
        <w:t>specifica accettazione del consenso:</w:t>
      </w:r>
    </w:p>
    <w:p w14:paraId="132542AE" w14:textId="77777777" w:rsidR="00C21B6C" w:rsidRDefault="00C21B6C" w:rsidP="00C21B6C">
      <w:pPr>
        <w:pStyle w:val="Paragrafoelenco"/>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contextualSpacing w:val="0"/>
        <w:jc w:val="both"/>
        <w:rPr>
          <w:rFonts w:asciiTheme="minorHAnsi" w:hAnsiTheme="minorHAnsi" w:cstheme="minorHAnsi"/>
          <w:sz w:val="16"/>
          <w:szCs w:val="16"/>
        </w:rPr>
      </w:pPr>
      <w:r>
        <w:rPr>
          <w:rStyle w:val="I"/>
          <w:rFonts w:asciiTheme="minorHAnsi" w:hAnsiTheme="minorHAnsi" w:cstheme="minorHAnsi"/>
          <w:sz w:val="16"/>
          <w:szCs w:val="16"/>
        </w:rPr>
        <w:t>Fare piccole uscite a piedi nelle vicinanze della struttura, a scopo ludico o didattico, accompagnato dal personale della Cooperativa. </w:t>
      </w:r>
    </w:p>
    <w:p w14:paraId="177BC795"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21B6C" w14:paraId="1989E59D" w14:textId="77777777" w:rsidTr="00C21B6C">
        <w:tc>
          <w:tcPr>
            <w:tcW w:w="2231" w:type="dxa"/>
            <w:hideMark/>
          </w:tcPr>
          <w:tbl>
            <w:tblPr>
              <w:tblW w:w="0" w:type="auto"/>
              <w:tblInd w:w="1839" w:type="dxa"/>
              <w:tblLayout w:type="fixed"/>
              <w:tblLook w:val="04A0" w:firstRow="1" w:lastRow="0" w:firstColumn="1" w:lastColumn="0" w:noHBand="0" w:noVBand="1"/>
            </w:tblPr>
            <w:tblGrid>
              <w:gridCol w:w="284"/>
            </w:tblGrid>
            <w:tr w:rsidR="00C21B6C" w14:paraId="77DED500" w14:textId="77777777">
              <w:tc>
                <w:tcPr>
                  <w:tcW w:w="284" w:type="dxa"/>
                  <w:tcBorders>
                    <w:top w:val="single" w:sz="4" w:space="0" w:color="auto"/>
                    <w:left w:val="single" w:sz="4" w:space="0" w:color="auto"/>
                    <w:bottom w:val="single" w:sz="4" w:space="0" w:color="auto"/>
                    <w:right w:val="single" w:sz="4" w:space="0" w:color="auto"/>
                  </w:tcBorders>
                </w:tcPr>
                <w:p w14:paraId="02A465B7"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3A9E51B2" w14:textId="77777777" w:rsidR="00C21B6C" w:rsidRDefault="00C21B6C">
            <w:pPr>
              <w:spacing w:line="256" w:lineRule="auto"/>
              <w:rPr>
                <w:rFonts w:asciiTheme="minorHAnsi" w:hAnsiTheme="minorHAnsi" w:cstheme="minorHAnsi"/>
                <w:sz w:val="16"/>
                <w:szCs w:val="16"/>
              </w:rPr>
            </w:pPr>
          </w:p>
        </w:tc>
        <w:tc>
          <w:tcPr>
            <w:tcW w:w="1260" w:type="dxa"/>
            <w:hideMark/>
          </w:tcPr>
          <w:p w14:paraId="66B0EB69"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accetta</w:t>
            </w:r>
          </w:p>
        </w:tc>
        <w:tc>
          <w:tcPr>
            <w:tcW w:w="1604" w:type="dxa"/>
            <w:hideMark/>
          </w:tcPr>
          <w:tbl>
            <w:tblPr>
              <w:tblW w:w="0" w:type="auto"/>
              <w:tblInd w:w="1212" w:type="dxa"/>
              <w:tblLayout w:type="fixed"/>
              <w:tblLook w:val="04A0" w:firstRow="1" w:lastRow="0" w:firstColumn="1" w:lastColumn="0" w:noHBand="0" w:noVBand="1"/>
            </w:tblPr>
            <w:tblGrid>
              <w:gridCol w:w="284"/>
            </w:tblGrid>
            <w:tr w:rsidR="00C21B6C" w14:paraId="47144DF8" w14:textId="77777777">
              <w:tc>
                <w:tcPr>
                  <w:tcW w:w="284" w:type="dxa"/>
                  <w:tcBorders>
                    <w:top w:val="single" w:sz="4" w:space="0" w:color="auto"/>
                    <w:left w:val="single" w:sz="4" w:space="0" w:color="auto"/>
                    <w:bottom w:val="single" w:sz="4" w:space="0" w:color="auto"/>
                    <w:right w:val="single" w:sz="4" w:space="0" w:color="auto"/>
                  </w:tcBorders>
                </w:tcPr>
                <w:p w14:paraId="2C43FB81"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70FFEF38" w14:textId="77777777" w:rsidR="00C21B6C" w:rsidRDefault="00C21B6C">
            <w:pPr>
              <w:spacing w:line="256" w:lineRule="auto"/>
              <w:rPr>
                <w:rFonts w:asciiTheme="minorHAnsi" w:hAnsiTheme="minorHAnsi" w:cstheme="minorHAnsi"/>
                <w:sz w:val="16"/>
                <w:szCs w:val="16"/>
              </w:rPr>
            </w:pPr>
          </w:p>
        </w:tc>
        <w:tc>
          <w:tcPr>
            <w:tcW w:w="2724" w:type="dxa"/>
            <w:hideMark/>
          </w:tcPr>
          <w:p w14:paraId="2589262A"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non accetta</w:t>
            </w:r>
          </w:p>
        </w:tc>
      </w:tr>
    </w:tbl>
    <w:p w14:paraId="5A3A6F08"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0EC26C30" w14:textId="77777777" w:rsidR="00C21B6C" w:rsidRDefault="00C21B6C" w:rsidP="00C21B6C">
      <w:pPr>
        <w:pStyle w:val="Paragrafoelenco"/>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contextualSpacing w:val="0"/>
        <w:jc w:val="both"/>
        <w:rPr>
          <w:rFonts w:asciiTheme="minorHAnsi" w:hAnsiTheme="minorHAnsi" w:cstheme="minorHAnsi"/>
          <w:sz w:val="16"/>
          <w:szCs w:val="16"/>
        </w:rPr>
      </w:pPr>
      <w:r>
        <w:rPr>
          <w:rStyle w:val="I"/>
          <w:rFonts w:asciiTheme="minorHAnsi" w:hAnsiTheme="minorHAnsi" w:cstheme="minorHAnsi"/>
          <w:sz w:val="16"/>
          <w:szCs w:val="16"/>
        </w:rPr>
        <w:t xml:space="preserve">Gestione della clientela </w:t>
      </w:r>
      <w:bookmarkStart w:id="0" w:name="_Hlk6221846"/>
      <w:r>
        <w:rPr>
          <w:rFonts w:asciiTheme="minorHAnsi" w:hAnsiTheme="minorHAnsi" w:cstheme="minorHAnsi"/>
          <w:sz w:val="16"/>
          <w:szCs w:val="16"/>
        </w:rPr>
        <w:t>(gestione dei dati delle famiglie e dell’interessato SOLO per fini didattici)</w:t>
      </w:r>
      <w:bookmarkEnd w:id="0"/>
    </w:p>
    <w:p w14:paraId="53BD1E97"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21B6C" w14:paraId="07F9AE7A" w14:textId="77777777" w:rsidTr="00C21B6C">
        <w:tc>
          <w:tcPr>
            <w:tcW w:w="2231" w:type="dxa"/>
            <w:hideMark/>
          </w:tcPr>
          <w:tbl>
            <w:tblPr>
              <w:tblW w:w="0" w:type="auto"/>
              <w:tblInd w:w="1839" w:type="dxa"/>
              <w:tblLayout w:type="fixed"/>
              <w:tblLook w:val="04A0" w:firstRow="1" w:lastRow="0" w:firstColumn="1" w:lastColumn="0" w:noHBand="0" w:noVBand="1"/>
            </w:tblPr>
            <w:tblGrid>
              <w:gridCol w:w="284"/>
            </w:tblGrid>
            <w:tr w:rsidR="00C21B6C" w14:paraId="7CAF53FD" w14:textId="77777777">
              <w:tc>
                <w:tcPr>
                  <w:tcW w:w="284" w:type="dxa"/>
                  <w:tcBorders>
                    <w:top w:val="single" w:sz="4" w:space="0" w:color="auto"/>
                    <w:left w:val="single" w:sz="4" w:space="0" w:color="auto"/>
                    <w:bottom w:val="single" w:sz="4" w:space="0" w:color="auto"/>
                    <w:right w:val="single" w:sz="4" w:space="0" w:color="auto"/>
                  </w:tcBorders>
                </w:tcPr>
                <w:p w14:paraId="194B66B1"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6D35F9E2" w14:textId="77777777" w:rsidR="00C21B6C" w:rsidRDefault="00C21B6C">
            <w:pPr>
              <w:spacing w:line="256" w:lineRule="auto"/>
              <w:rPr>
                <w:rFonts w:asciiTheme="minorHAnsi" w:hAnsiTheme="minorHAnsi" w:cstheme="minorHAnsi"/>
                <w:sz w:val="16"/>
                <w:szCs w:val="16"/>
              </w:rPr>
            </w:pPr>
          </w:p>
        </w:tc>
        <w:tc>
          <w:tcPr>
            <w:tcW w:w="1260" w:type="dxa"/>
            <w:hideMark/>
          </w:tcPr>
          <w:p w14:paraId="4AC03F5F"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accetta</w:t>
            </w:r>
          </w:p>
        </w:tc>
        <w:tc>
          <w:tcPr>
            <w:tcW w:w="1604" w:type="dxa"/>
            <w:hideMark/>
          </w:tcPr>
          <w:tbl>
            <w:tblPr>
              <w:tblW w:w="0" w:type="auto"/>
              <w:tblInd w:w="1212" w:type="dxa"/>
              <w:tblLayout w:type="fixed"/>
              <w:tblLook w:val="04A0" w:firstRow="1" w:lastRow="0" w:firstColumn="1" w:lastColumn="0" w:noHBand="0" w:noVBand="1"/>
            </w:tblPr>
            <w:tblGrid>
              <w:gridCol w:w="284"/>
            </w:tblGrid>
            <w:tr w:rsidR="00C21B6C" w14:paraId="1C616413" w14:textId="77777777">
              <w:tc>
                <w:tcPr>
                  <w:tcW w:w="284" w:type="dxa"/>
                  <w:tcBorders>
                    <w:top w:val="single" w:sz="4" w:space="0" w:color="auto"/>
                    <w:left w:val="single" w:sz="4" w:space="0" w:color="auto"/>
                    <w:bottom w:val="single" w:sz="4" w:space="0" w:color="auto"/>
                    <w:right w:val="single" w:sz="4" w:space="0" w:color="auto"/>
                  </w:tcBorders>
                </w:tcPr>
                <w:p w14:paraId="4C4C0B7C"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5F48E014" w14:textId="77777777" w:rsidR="00C21B6C" w:rsidRDefault="00C21B6C">
            <w:pPr>
              <w:spacing w:line="256" w:lineRule="auto"/>
              <w:rPr>
                <w:rFonts w:asciiTheme="minorHAnsi" w:hAnsiTheme="minorHAnsi" w:cstheme="minorHAnsi"/>
                <w:sz w:val="16"/>
                <w:szCs w:val="16"/>
              </w:rPr>
            </w:pPr>
          </w:p>
        </w:tc>
        <w:tc>
          <w:tcPr>
            <w:tcW w:w="2724" w:type="dxa"/>
            <w:hideMark/>
          </w:tcPr>
          <w:p w14:paraId="09C93B6E"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non accetta</w:t>
            </w:r>
          </w:p>
        </w:tc>
      </w:tr>
    </w:tbl>
    <w:p w14:paraId="10A724B0"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77372769" w14:textId="7100D600" w:rsidR="00C21B6C" w:rsidRDefault="00C21B6C" w:rsidP="00C21B6C">
      <w:pPr>
        <w:pStyle w:val="Paragrafoelenco"/>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contextualSpacing w:val="0"/>
        <w:jc w:val="both"/>
        <w:rPr>
          <w:rFonts w:asciiTheme="minorHAnsi" w:hAnsiTheme="minorHAnsi" w:cstheme="minorHAnsi"/>
          <w:sz w:val="16"/>
          <w:szCs w:val="16"/>
        </w:rPr>
      </w:pPr>
      <w:r>
        <w:rPr>
          <w:rStyle w:val="I"/>
          <w:rFonts w:asciiTheme="minorHAnsi" w:hAnsiTheme="minorHAnsi" w:cstheme="minorHAnsi"/>
          <w:sz w:val="16"/>
          <w:szCs w:val="16"/>
        </w:rPr>
        <w:t>Pubblicare fotografie (AI SOLI FINI DIDATTICI E LUDICI AL TERMINE DI LAVORI DI GRUPPO E/O EVENTI RICREATIVI) in cui appare il volto del minore</w:t>
      </w:r>
      <w:r w:rsidR="00683261">
        <w:rPr>
          <w:rStyle w:val="I"/>
          <w:rFonts w:asciiTheme="minorHAnsi" w:hAnsiTheme="minorHAnsi" w:cstheme="minorHAnsi"/>
          <w:sz w:val="16"/>
          <w:szCs w:val="16"/>
        </w:rPr>
        <w:t xml:space="preserve"> o parti del </w:t>
      </w:r>
      <w:r w:rsidR="00786BA4">
        <w:rPr>
          <w:rStyle w:val="I"/>
          <w:rFonts w:asciiTheme="minorHAnsi" w:hAnsiTheme="minorHAnsi" w:cstheme="minorHAnsi"/>
          <w:sz w:val="16"/>
          <w:szCs w:val="16"/>
        </w:rPr>
        <w:t>corpo su</w:t>
      </w:r>
      <w:r>
        <w:rPr>
          <w:rStyle w:val="I"/>
          <w:rFonts w:asciiTheme="minorHAnsi" w:hAnsiTheme="minorHAnsi" w:cstheme="minorHAnsi"/>
          <w:sz w:val="16"/>
          <w:szCs w:val="16"/>
        </w:rPr>
        <w:t xml:space="preserve"> cartelloni o sul web </w:t>
      </w:r>
      <w:r w:rsidR="000F66A0">
        <w:rPr>
          <w:rStyle w:val="I"/>
          <w:rFonts w:asciiTheme="minorHAnsi" w:hAnsiTheme="minorHAnsi" w:cstheme="minorHAnsi"/>
          <w:sz w:val="16"/>
          <w:szCs w:val="16"/>
        </w:rPr>
        <w:t>(portali social, sito internet</w:t>
      </w:r>
      <w:r w:rsidR="00A745F9">
        <w:rPr>
          <w:rStyle w:val="I"/>
          <w:rFonts w:asciiTheme="minorHAnsi" w:hAnsiTheme="minorHAnsi" w:cstheme="minorHAnsi"/>
          <w:sz w:val="16"/>
          <w:szCs w:val="16"/>
        </w:rPr>
        <w:t>, video promozionali</w:t>
      </w:r>
      <w:r w:rsidR="000F66A0">
        <w:rPr>
          <w:rStyle w:val="I"/>
          <w:rFonts w:asciiTheme="minorHAnsi" w:hAnsiTheme="minorHAnsi" w:cstheme="minorHAnsi"/>
          <w:sz w:val="16"/>
          <w:szCs w:val="16"/>
        </w:rPr>
        <w:t xml:space="preserve">) </w:t>
      </w:r>
      <w:r>
        <w:rPr>
          <w:rStyle w:val="I"/>
          <w:rFonts w:asciiTheme="minorHAnsi" w:hAnsiTheme="minorHAnsi" w:cstheme="minorHAnsi"/>
          <w:sz w:val="16"/>
          <w:szCs w:val="16"/>
        </w:rPr>
        <w:t>riguardo alle attività svolte nel presente servizio </w:t>
      </w:r>
    </w:p>
    <w:p w14:paraId="19EFDF2F"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21B6C" w14:paraId="7DA22F2F" w14:textId="77777777" w:rsidTr="00C21B6C">
        <w:tc>
          <w:tcPr>
            <w:tcW w:w="2231" w:type="dxa"/>
            <w:hideMark/>
          </w:tcPr>
          <w:tbl>
            <w:tblPr>
              <w:tblW w:w="0" w:type="auto"/>
              <w:tblInd w:w="1839" w:type="dxa"/>
              <w:tblLayout w:type="fixed"/>
              <w:tblLook w:val="04A0" w:firstRow="1" w:lastRow="0" w:firstColumn="1" w:lastColumn="0" w:noHBand="0" w:noVBand="1"/>
            </w:tblPr>
            <w:tblGrid>
              <w:gridCol w:w="284"/>
            </w:tblGrid>
            <w:tr w:rsidR="00C21B6C" w14:paraId="356F906A" w14:textId="77777777">
              <w:tc>
                <w:tcPr>
                  <w:tcW w:w="284" w:type="dxa"/>
                  <w:tcBorders>
                    <w:top w:val="single" w:sz="4" w:space="0" w:color="auto"/>
                    <w:left w:val="single" w:sz="4" w:space="0" w:color="auto"/>
                    <w:bottom w:val="single" w:sz="4" w:space="0" w:color="auto"/>
                    <w:right w:val="single" w:sz="4" w:space="0" w:color="auto"/>
                  </w:tcBorders>
                </w:tcPr>
                <w:p w14:paraId="2251C141"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1403F605" w14:textId="77777777" w:rsidR="00C21B6C" w:rsidRDefault="00C21B6C">
            <w:pPr>
              <w:spacing w:line="256" w:lineRule="auto"/>
              <w:rPr>
                <w:rFonts w:asciiTheme="minorHAnsi" w:hAnsiTheme="minorHAnsi" w:cstheme="minorHAnsi"/>
                <w:sz w:val="16"/>
                <w:szCs w:val="16"/>
              </w:rPr>
            </w:pPr>
          </w:p>
        </w:tc>
        <w:tc>
          <w:tcPr>
            <w:tcW w:w="1260" w:type="dxa"/>
            <w:hideMark/>
          </w:tcPr>
          <w:p w14:paraId="7701EA8A"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accetta</w:t>
            </w:r>
          </w:p>
        </w:tc>
        <w:tc>
          <w:tcPr>
            <w:tcW w:w="1604" w:type="dxa"/>
            <w:hideMark/>
          </w:tcPr>
          <w:tbl>
            <w:tblPr>
              <w:tblW w:w="0" w:type="auto"/>
              <w:tblInd w:w="1212" w:type="dxa"/>
              <w:tblLayout w:type="fixed"/>
              <w:tblLook w:val="04A0" w:firstRow="1" w:lastRow="0" w:firstColumn="1" w:lastColumn="0" w:noHBand="0" w:noVBand="1"/>
            </w:tblPr>
            <w:tblGrid>
              <w:gridCol w:w="284"/>
            </w:tblGrid>
            <w:tr w:rsidR="00C21B6C" w14:paraId="666CA4FD" w14:textId="77777777">
              <w:tc>
                <w:tcPr>
                  <w:tcW w:w="284" w:type="dxa"/>
                  <w:tcBorders>
                    <w:top w:val="single" w:sz="4" w:space="0" w:color="auto"/>
                    <w:left w:val="single" w:sz="4" w:space="0" w:color="auto"/>
                    <w:bottom w:val="single" w:sz="4" w:space="0" w:color="auto"/>
                    <w:right w:val="single" w:sz="4" w:space="0" w:color="auto"/>
                  </w:tcBorders>
                </w:tcPr>
                <w:p w14:paraId="1F8FB05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71025E44" w14:textId="77777777" w:rsidR="00C21B6C" w:rsidRDefault="00C21B6C">
            <w:pPr>
              <w:spacing w:line="256" w:lineRule="auto"/>
              <w:rPr>
                <w:rFonts w:asciiTheme="minorHAnsi" w:hAnsiTheme="minorHAnsi" w:cstheme="minorHAnsi"/>
                <w:sz w:val="16"/>
                <w:szCs w:val="16"/>
              </w:rPr>
            </w:pPr>
          </w:p>
        </w:tc>
        <w:tc>
          <w:tcPr>
            <w:tcW w:w="2724" w:type="dxa"/>
            <w:hideMark/>
          </w:tcPr>
          <w:p w14:paraId="02E7472D"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non accetta</w:t>
            </w:r>
          </w:p>
        </w:tc>
      </w:tr>
    </w:tbl>
    <w:p w14:paraId="5B7BE485"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3AFA96FC" w14:textId="77777777" w:rsidR="00C21B6C" w:rsidRDefault="00C21B6C" w:rsidP="00C21B6C">
      <w:pPr>
        <w:pStyle w:val="Paragrafoelenco"/>
        <w:widowControl w:val="0"/>
        <w:numPr>
          <w:ilvl w:val="1"/>
          <w:numId w:val="3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Consenso al trattamento di dati particolari:</w:t>
      </w:r>
    </w:p>
    <w:p w14:paraId="3A7F2521" w14:textId="77777777" w:rsidR="00C21B6C" w:rsidRDefault="00C21B6C" w:rsidP="00C21B6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tbl>
      <w:tblPr>
        <w:tblW w:w="0" w:type="auto"/>
        <w:tblInd w:w="1129" w:type="dxa"/>
        <w:tblLayout w:type="fixed"/>
        <w:tblLook w:val="04A0" w:firstRow="1" w:lastRow="0" w:firstColumn="1" w:lastColumn="0" w:noHBand="0" w:noVBand="1"/>
      </w:tblPr>
      <w:tblGrid>
        <w:gridCol w:w="2236"/>
        <w:gridCol w:w="1258"/>
        <w:gridCol w:w="1612"/>
        <w:gridCol w:w="2713"/>
      </w:tblGrid>
      <w:tr w:rsidR="00C21B6C" w14:paraId="3F5CD7A2" w14:textId="77777777" w:rsidTr="00C21B6C">
        <w:tc>
          <w:tcPr>
            <w:tcW w:w="2236" w:type="dxa"/>
            <w:hideMark/>
          </w:tcPr>
          <w:tbl>
            <w:tblPr>
              <w:tblW w:w="0" w:type="auto"/>
              <w:tblInd w:w="1839" w:type="dxa"/>
              <w:tblLayout w:type="fixed"/>
              <w:tblLook w:val="04A0" w:firstRow="1" w:lastRow="0" w:firstColumn="1" w:lastColumn="0" w:noHBand="0" w:noVBand="1"/>
            </w:tblPr>
            <w:tblGrid>
              <w:gridCol w:w="284"/>
            </w:tblGrid>
            <w:tr w:rsidR="00C21B6C" w14:paraId="7877EA63" w14:textId="77777777">
              <w:tc>
                <w:tcPr>
                  <w:tcW w:w="284" w:type="dxa"/>
                  <w:tcBorders>
                    <w:top w:val="single" w:sz="4" w:space="0" w:color="auto"/>
                    <w:left w:val="single" w:sz="4" w:space="0" w:color="auto"/>
                    <w:bottom w:val="single" w:sz="4" w:space="0" w:color="auto"/>
                    <w:right w:val="single" w:sz="4" w:space="0" w:color="auto"/>
                  </w:tcBorders>
                </w:tcPr>
                <w:p w14:paraId="3AC025D3"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2B67D6E5" w14:textId="77777777" w:rsidR="00C21B6C" w:rsidRDefault="00C21B6C">
            <w:pPr>
              <w:spacing w:line="256" w:lineRule="auto"/>
              <w:rPr>
                <w:rFonts w:asciiTheme="minorHAnsi" w:hAnsiTheme="minorHAnsi" w:cstheme="minorHAnsi"/>
                <w:sz w:val="16"/>
                <w:szCs w:val="16"/>
              </w:rPr>
            </w:pPr>
          </w:p>
        </w:tc>
        <w:tc>
          <w:tcPr>
            <w:tcW w:w="1258" w:type="dxa"/>
            <w:hideMark/>
          </w:tcPr>
          <w:p w14:paraId="49ABDDA4"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accetta</w:t>
            </w:r>
          </w:p>
        </w:tc>
        <w:tc>
          <w:tcPr>
            <w:tcW w:w="1612" w:type="dxa"/>
            <w:hideMark/>
          </w:tcPr>
          <w:tbl>
            <w:tblPr>
              <w:tblW w:w="0" w:type="auto"/>
              <w:tblInd w:w="1212" w:type="dxa"/>
              <w:tblLayout w:type="fixed"/>
              <w:tblLook w:val="04A0" w:firstRow="1" w:lastRow="0" w:firstColumn="1" w:lastColumn="0" w:noHBand="0" w:noVBand="1"/>
            </w:tblPr>
            <w:tblGrid>
              <w:gridCol w:w="284"/>
            </w:tblGrid>
            <w:tr w:rsidR="00C21B6C" w14:paraId="24028CC7" w14:textId="77777777">
              <w:tc>
                <w:tcPr>
                  <w:tcW w:w="284" w:type="dxa"/>
                  <w:tcBorders>
                    <w:top w:val="single" w:sz="4" w:space="0" w:color="auto"/>
                    <w:left w:val="single" w:sz="4" w:space="0" w:color="auto"/>
                    <w:bottom w:val="single" w:sz="4" w:space="0" w:color="auto"/>
                    <w:right w:val="single" w:sz="4" w:space="0" w:color="auto"/>
                  </w:tcBorders>
                </w:tcPr>
                <w:p w14:paraId="6162BD3C"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10DF69F0" w14:textId="77777777" w:rsidR="00C21B6C" w:rsidRDefault="00C21B6C">
            <w:pPr>
              <w:spacing w:line="256" w:lineRule="auto"/>
              <w:rPr>
                <w:rFonts w:asciiTheme="minorHAnsi" w:hAnsiTheme="minorHAnsi" w:cstheme="minorHAnsi"/>
                <w:sz w:val="16"/>
                <w:szCs w:val="16"/>
              </w:rPr>
            </w:pPr>
          </w:p>
        </w:tc>
        <w:tc>
          <w:tcPr>
            <w:tcW w:w="2713" w:type="dxa"/>
            <w:hideMark/>
          </w:tcPr>
          <w:p w14:paraId="65EFE624"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non accetta</w:t>
            </w:r>
          </w:p>
        </w:tc>
      </w:tr>
    </w:tbl>
    <w:p w14:paraId="67C9328C" w14:textId="77777777" w:rsidR="00C21B6C" w:rsidRDefault="00C21B6C" w:rsidP="00C21B6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
          <w:rFonts w:asciiTheme="minorHAnsi" w:hAnsiTheme="minorHAnsi" w:cstheme="minorHAnsi"/>
          <w:i w:val="0"/>
          <w:iCs w:val="0"/>
          <w:sz w:val="16"/>
          <w:szCs w:val="16"/>
        </w:rPr>
      </w:pPr>
    </w:p>
    <w:p w14:paraId="2CA516C0" w14:textId="77777777" w:rsidR="00C21B6C" w:rsidRDefault="00C21B6C" w:rsidP="00C21B6C">
      <w:pPr>
        <w:pStyle w:val="Paragrafoelenco"/>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contextualSpacing w:val="0"/>
        <w:jc w:val="both"/>
      </w:pPr>
      <w:r>
        <w:rPr>
          <w:rStyle w:val="I"/>
          <w:rFonts w:asciiTheme="minorHAnsi" w:hAnsiTheme="minorHAnsi" w:cstheme="minorHAnsi"/>
          <w:sz w:val="16"/>
          <w:szCs w:val="16"/>
        </w:rPr>
        <w:t>Anamnesi paziente </w:t>
      </w:r>
      <w:r>
        <w:rPr>
          <w:rFonts w:asciiTheme="minorHAnsi" w:hAnsiTheme="minorHAnsi" w:cstheme="minorHAnsi"/>
          <w:sz w:val="16"/>
          <w:szCs w:val="16"/>
        </w:rPr>
        <w:t>(informazione sulle patologie e sulle eventuali terapie)</w:t>
      </w:r>
    </w:p>
    <w:p w14:paraId="5466A12F"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21B6C" w14:paraId="5CFF1960" w14:textId="77777777" w:rsidTr="00C21B6C">
        <w:tc>
          <w:tcPr>
            <w:tcW w:w="2231" w:type="dxa"/>
            <w:hideMark/>
          </w:tcPr>
          <w:tbl>
            <w:tblPr>
              <w:tblW w:w="0" w:type="auto"/>
              <w:tblInd w:w="1839" w:type="dxa"/>
              <w:tblLayout w:type="fixed"/>
              <w:tblLook w:val="04A0" w:firstRow="1" w:lastRow="0" w:firstColumn="1" w:lastColumn="0" w:noHBand="0" w:noVBand="1"/>
            </w:tblPr>
            <w:tblGrid>
              <w:gridCol w:w="284"/>
            </w:tblGrid>
            <w:tr w:rsidR="00C21B6C" w14:paraId="109B9E30" w14:textId="77777777">
              <w:tc>
                <w:tcPr>
                  <w:tcW w:w="284" w:type="dxa"/>
                  <w:tcBorders>
                    <w:top w:val="single" w:sz="4" w:space="0" w:color="auto"/>
                    <w:left w:val="single" w:sz="4" w:space="0" w:color="auto"/>
                    <w:bottom w:val="single" w:sz="4" w:space="0" w:color="auto"/>
                    <w:right w:val="single" w:sz="4" w:space="0" w:color="auto"/>
                  </w:tcBorders>
                </w:tcPr>
                <w:p w14:paraId="00427553"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3D105149" w14:textId="77777777" w:rsidR="00C21B6C" w:rsidRDefault="00C21B6C">
            <w:pPr>
              <w:spacing w:line="256" w:lineRule="auto"/>
              <w:rPr>
                <w:rFonts w:asciiTheme="minorHAnsi" w:hAnsiTheme="minorHAnsi" w:cstheme="minorHAnsi"/>
                <w:sz w:val="16"/>
                <w:szCs w:val="16"/>
              </w:rPr>
            </w:pPr>
          </w:p>
        </w:tc>
        <w:tc>
          <w:tcPr>
            <w:tcW w:w="1260" w:type="dxa"/>
            <w:hideMark/>
          </w:tcPr>
          <w:p w14:paraId="360B280E"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accetta</w:t>
            </w:r>
          </w:p>
        </w:tc>
        <w:tc>
          <w:tcPr>
            <w:tcW w:w="1604" w:type="dxa"/>
            <w:hideMark/>
          </w:tcPr>
          <w:tbl>
            <w:tblPr>
              <w:tblW w:w="0" w:type="auto"/>
              <w:tblInd w:w="1212" w:type="dxa"/>
              <w:tblLayout w:type="fixed"/>
              <w:tblLook w:val="04A0" w:firstRow="1" w:lastRow="0" w:firstColumn="1" w:lastColumn="0" w:noHBand="0" w:noVBand="1"/>
            </w:tblPr>
            <w:tblGrid>
              <w:gridCol w:w="284"/>
            </w:tblGrid>
            <w:tr w:rsidR="00C21B6C" w14:paraId="2A78ABE9" w14:textId="77777777">
              <w:tc>
                <w:tcPr>
                  <w:tcW w:w="284" w:type="dxa"/>
                  <w:tcBorders>
                    <w:top w:val="single" w:sz="4" w:space="0" w:color="auto"/>
                    <w:left w:val="single" w:sz="4" w:space="0" w:color="auto"/>
                    <w:bottom w:val="single" w:sz="4" w:space="0" w:color="auto"/>
                    <w:right w:val="single" w:sz="4" w:space="0" w:color="auto"/>
                  </w:tcBorders>
                </w:tcPr>
                <w:p w14:paraId="650C788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tc>
            </w:tr>
          </w:tbl>
          <w:p w14:paraId="7267CD74" w14:textId="77777777" w:rsidR="00C21B6C" w:rsidRDefault="00C21B6C">
            <w:pPr>
              <w:spacing w:line="256" w:lineRule="auto"/>
              <w:rPr>
                <w:rFonts w:asciiTheme="minorHAnsi" w:hAnsiTheme="minorHAnsi" w:cstheme="minorHAnsi"/>
                <w:sz w:val="16"/>
                <w:szCs w:val="16"/>
              </w:rPr>
            </w:pPr>
          </w:p>
        </w:tc>
        <w:tc>
          <w:tcPr>
            <w:tcW w:w="2724" w:type="dxa"/>
            <w:hideMark/>
          </w:tcPr>
          <w:p w14:paraId="1341C3BE"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non accetta</w:t>
            </w:r>
          </w:p>
        </w:tc>
      </w:tr>
    </w:tbl>
    <w:p w14:paraId="417D7169"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04749474"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b/>
          <w:bCs/>
          <w:sz w:val="16"/>
          <w:szCs w:val="16"/>
          <w:u w:val="single"/>
        </w:rPr>
        <w:lastRenderedPageBreak/>
        <w:t>BASE GIURIDICA</w:t>
      </w:r>
    </w:p>
    <w:p w14:paraId="076FC850" w14:textId="77777777" w:rsidR="00C21B6C" w:rsidRDefault="00C21B6C" w:rsidP="00C21B6C">
      <w:pPr>
        <w:pStyle w:val="Paragrafoelenco"/>
        <w:widowControl w:val="0"/>
        <w:numPr>
          <w:ilvl w:val="0"/>
          <w:numId w:val="38"/>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Le basi giuridiche su cui si fonda il trattamento per i dati comuni, secondo l'Art.6 del Regolamento GDPR, sono:</w:t>
      </w:r>
    </w:p>
    <w:p w14:paraId="666451F1"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Legittimo interesse;</w:t>
      </w:r>
    </w:p>
    <w:p w14:paraId="31A88330"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Contratto;</w:t>
      </w:r>
    </w:p>
    <w:p w14:paraId="28BD8CD9"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Consenso;</w:t>
      </w:r>
    </w:p>
    <w:p w14:paraId="0AD13475"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p>
    <w:p w14:paraId="16D614E5"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r>
        <w:rPr>
          <w:rStyle w:val="I"/>
          <w:rFonts w:asciiTheme="minorHAnsi" w:hAnsiTheme="minorHAnsi" w:cstheme="minorHAnsi"/>
          <w:sz w:val="16"/>
          <w:szCs w:val="16"/>
        </w:rPr>
        <w:t>Le basi giuridiche su cui si fonda il trattamento per categorie particolari di dati personali, secondo l'Art.9 del Regolamento GDPR, sono:</w:t>
      </w:r>
    </w:p>
    <w:p w14:paraId="2DEC44FF"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Legittimo interesse;</w:t>
      </w:r>
    </w:p>
    <w:p w14:paraId="5C1FC021"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Legge;</w:t>
      </w:r>
    </w:p>
    <w:p w14:paraId="491A957E"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Contratto;</w:t>
      </w:r>
    </w:p>
    <w:p w14:paraId="1BE5E502"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Consenso;</w:t>
      </w:r>
    </w:p>
    <w:p w14:paraId="5D8F3639"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p>
    <w:p w14:paraId="5A2000E5"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r>
        <w:rPr>
          <w:rStyle w:val="I"/>
          <w:rFonts w:asciiTheme="minorHAnsi" w:hAnsiTheme="minorHAnsi" w:cstheme="minorHAnsi"/>
          <w:sz w:val="16"/>
          <w:szCs w:val="16"/>
        </w:rPr>
        <w:tab/>
        <w:t>Il conferimento dei dati è obbligatorio per tutto quanto è richiesto dagli obblighi legali e contrattuali e pertanto l'eventuale rifiuto a fornirli in tutto o in parte può dar luogo all'impossibilità di fornire i servizi richiesti.</w:t>
      </w:r>
    </w:p>
    <w:p w14:paraId="18CF4961"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p>
    <w:p w14:paraId="7B9FC3DF" w14:textId="0FF6EC5C"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r>
        <w:rPr>
          <w:rStyle w:val="I"/>
          <w:rFonts w:asciiTheme="minorHAnsi" w:hAnsiTheme="minorHAnsi" w:cstheme="minorHAnsi"/>
          <w:sz w:val="16"/>
          <w:szCs w:val="16"/>
        </w:rPr>
        <w:tab/>
        <w:t>La società tratta i dati facoltativi degli utenti in base al consenso, ossia mediante l’approvazione esplicita della presente policy privacy e in relazione alle modalità e finalità di seguito descritte.</w:t>
      </w:r>
    </w:p>
    <w:p w14:paraId="3B2A34E1"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b/>
          <w:bCs/>
          <w:sz w:val="16"/>
          <w:szCs w:val="16"/>
          <w:u w:val="single"/>
        </w:rPr>
        <w:t>CATEGORIE DI DESTINATARI</w:t>
      </w:r>
    </w:p>
    <w:p w14:paraId="5D3B60BF" w14:textId="77777777" w:rsidR="00C21B6C" w:rsidRDefault="00C21B6C" w:rsidP="00C21B6C">
      <w:pPr>
        <w:pStyle w:val="Paragrafoelenco"/>
        <w:widowControl w:val="0"/>
        <w:numPr>
          <w:ilvl w:val="0"/>
          <w:numId w:val="38"/>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Ferme restando le comunicazioni eseguite in adempimento di obblighi di legge e contrattuali, tutti i dati raccolti ed elaborati potranno essere comunicati esclusivamente per le finalità sopra specificate alle seguenti categorie di destinatari:</w:t>
      </w:r>
    </w:p>
    <w:p w14:paraId="49FB6464"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Autorità di vigilanza e controllo;</w:t>
      </w:r>
    </w:p>
    <w:p w14:paraId="4C472479"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Banche e istituti di credito;</w:t>
      </w:r>
    </w:p>
    <w:p w14:paraId="604F0F1F"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Enti previdenziali ed assistenziali;</w:t>
      </w:r>
    </w:p>
    <w:p w14:paraId="5403F7F2"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Enti pubblici economici;</w:t>
      </w:r>
    </w:p>
    <w:p w14:paraId="374BD708"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Persone autorizzate;</w:t>
      </w:r>
    </w:p>
    <w:p w14:paraId="738518C2"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Responsabili esterni;</w:t>
      </w:r>
    </w:p>
    <w:p w14:paraId="5413B5EC"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Responsabili interni;</w:t>
      </w:r>
    </w:p>
    <w:p w14:paraId="13370ADC" w14:textId="77777777" w:rsidR="00C21B6C" w:rsidRDefault="00C21B6C" w:rsidP="00C21B6C">
      <w:pPr>
        <w:pStyle w:val="Paragrafoelenco"/>
        <w:widowControl w:val="0"/>
        <w:numPr>
          <w:ilvl w:val="1"/>
          <w:numId w:val="38"/>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Studi legali;</w:t>
      </w:r>
    </w:p>
    <w:p w14:paraId="714C2C9C" w14:textId="5F6FCEB7" w:rsidR="00C21B6C" w:rsidRDefault="00C21B6C" w:rsidP="00A54970">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val="0"/>
          <w:bCs w:val="0"/>
          <w:sz w:val="16"/>
          <w:szCs w:val="16"/>
        </w:rPr>
      </w:pPr>
      <w:r>
        <w:rPr>
          <w:rStyle w:val="I"/>
          <w:rFonts w:asciiTheme="minorHAnsi" w:hAnsiTheme="minorHAnsi" w:cstheme="minorHAnsi"/>
          <w:b w:val="0"/>
          <w:bCs w:val="0"/>
          <w:sz w:val="16"/>
          <w:szCs w:val="16"/>
        </w:rPr>
        <w:t>Nella gestione dei suoi dati, inoltre, possono venire a conoscenza degli stessi le seguenti categorie di persone autorizzate e/o responsabili interni ed esterni individuati per iscritto ed ai quali sono state fornite specifiche istruzioni scritte circa il trattamento dei dati:</w:t>
      </w:r>
    </w:p>
    <w:p w14:paraId="12585FF3" w14:textId="77777777" w:rsidR="00C21B6C" w:rsidRDefault="00C21B6C" w:rsidP="00C21B6C">
      <w:pPr>
        <w:pStyle w:val="Paragrafoelenco"/>
        <w:widowControl w:val="0"/>
        <w:numPr>
          <w:ilvl w:val="1"/>
          <w:numId w:val="38"/>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ind w:hanging="357"/>
        <w:contextualSpacing w:val="0"/>
        <w:jc w:val="both"/>
        <w:rPr>
          <w:rFonts w:asciiTheme="minorHAnsi" w:hAnsiTheme="minorHAnsi" w:cstheme="minorHAnsi"/>
          <w:sz w:val="16"/>
          <w:szCs w:val="16"/>
        </w:rPr>
      </w:pPr>
      <w:r>
        <w:rPr>
          <w:rStyle w:val="I"/>
          <w:rFonts w:asciiTheme="minorHAnsi" w:hAnsiTheme="minorHAnsi" w:cstheme="minorHAnsi"/>
          <w:sz w:val="16"/>
          <w:szCs w:val="16"/>
        </w:rPr>
        <w:t>BRIANNI ELISA, c.f. BRNLSE82M61A182S - Rappresentante legale</w:t>
      </w:r>
    </w:p>
    <w:p w14:paraId="6365A9BE" w14:textId="40B06702" w:rsidR="00C21B6C" w:rsidRDefault="00514252" w:rsidP="00C21B6C">
      <w:pPr>
        <w:pStyle w:val="Paragrafoelenco"/>
        <w:widowControl w:val="0"/>
        <w:numPr>
          <w:ilvl w:val="1"/>
          <w:numId w:val="38"/>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ind w:hanging="357"/>
        <w:contextualSpacing w:val="0"/>
        <w:jc w:val="both"/>
        <w:rPr>
          <w:rFonts w:asciiTheme="minorHAnsi" w:hAnsiTheme="minorHAnsi" w:cstheme="minorHAnsi"/>
          <w:sz w:val="16"/>
          <w:szCs w:val="16"/>
        </w:rPr>
      </w:pPr>
      <w:r>
        <w:rPr>
          <w:rStyle w:val="I"/>
          <w:rFonts w:asciiTheme="minorHAnsi" w:hAnsiTheme="minorHAnsi" w:cstheme="minorHAnsi"/>
          <w:sz w:val="16"/>
          <w:szCs w:val="16"/>
        </w:rPr>
        <w:t>VOLPI GIULIA</w:t>
      </w:r>
      <w:r w:rsidR="00C21B6C">
        <w:rPr>
          <w:rStyle w:val="I"/>
          <w:rFonts w:asciiTheme="minorHAnsi" w:hAnsiTheme="minorHAnsi" w:cstheme="minorHAnsi"/>
          <w:sz w:val="16"/>
          <w:szCs w:val="16"/>
        </w:rPr>
        <w:t xml:space="preserve">, c.f. </w:t>
      </w:r>
      <w:r>
        <w:rPr>
          <w:rStyle w:val="I"/>
          <w:rFonts w:asciiTheme="minorHAnsi" w:hAnsiTheme="minorHAnsi" w:cstheme="minorHAnsi"/>
          <w:sz w:val="16"/>
          <w:szCs w:val="16"/>
        </w:rPr>
        <w:t xml:space="preserve">VLPGLI78H67A182Q </w:t>
      </w:r>
      <w:r w:rsidR="00C21B6C">
        <w:rPr>
          <w:rStyle w:val="I"/>
          <w:rFonts w:asciiTheme="minorHAnsi" w:hAnsiTheme="minorHAnsi" w:cstheme="minorHAnsi"/>
          <w:sz w:val="16"/>
          <w:szCs w:val="16"/>
        </w:rPr>
        <w:t>- RESPONSABILE DEL PERSONALE</w:t>
      </w:r>
    </w:p>
    <w:p w14:paraId="4E2DCE44" w14:textId="66CA19BF" w:rsidR="00C21B6C" w:rsidRDefault="00514252" w:rsidP="00C21B6C">
      <w:pPr>
        <w:pStyle w:val="Paragrafoelenco"/>
        <w:widowControl w:val="0"/>
        <w:numPr>
          <w:ilvl w:val="1"/>
          <w:numId w:val="38"/>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ind w:hanging="357"/>
        <w:contextualSpacing w:val="0"/>
        <w:jc w:val="both"/>
        <w:rPr>
          <w:rFonts w:asciiTheme="minorHAnsi" w:hAnsiTheme="minorHAnsi" w:cstheme="minorHAnsi"/>
          <w:sz w:val="16"/>
          <w:szCs w:val="16"/>
        </w:rPr>
      </w:pPr>
      <w:r>
        <w:rPr>
          <w:rStyle w:val="I"/>
          <w:rFonts w:asciiTheme="minorHAnsi" w:hAnsiTheme="minorHAnsi" w:cstheme="minorHAnsi"/>
          <w:sz w:val="16"/>
          <w:szCs w:val="16"/>
        </w:rPr>
        <w:t>LORO MATTEO</w:t>
      </w:r>
      <w:r w:rsidR="00C21B6C">
        <w:rPr>
          <w:rStyle w:val="I"/>
          <w:rFonts w:asciiTheme="minorHAnsi" w:hAnsiTheme="minorHAnsi" w:cstheme="minorHAnsi"/>
          <w:sz w:val="16"/>
          <w:szCs w:val="16"/>
        </w:rPr>
        <w:t xml:space="preserve">, c.f. </w:t>
      </w:r>
      <w:r>
        <w:rPr>
          <w:rStyle w:val="I"/>
          <w:rFonts w:asciiTheme="minorHAnsi" w:hAnsiTheme="minorHAnsi" w:cstheme="minorHAnsi"/>
          <w:sz w:val="16"/>
          <w:szCs w:val="16"/>
        </w:rPr>
        <w:t>LROMTT97M17A182Y</w:t>
      </w:r>
      <w:r w:rsidR="00C21B6C">
        <w:rPr>
          <w:rStyle w:val="I"/>
          <w:rFonts w:asciiTheme="minorHAnsi" w:hAnsiTheme="minorHAnsi" w:cstheme="minorHAnsi"/>
          <w:sz w:val="16"/>
          <w:szCs w:val="16"/>
        </w:rPr>
        <w:t xml:space="preserve"> - Segretari</w:t>
      </w:r>
      <w:r>
        <w:rPr>
          <w:rStyle w:val="I"/>
          <w:rFonts w:asciiTheme="minorHAnsi" w:hAnsiTheme="minorHAnsi" w:cstheme="minorHAnsi"/>
          <w:sz w:val="16"/>
          <w:szCs w:val="16"/>
        </w:rPr>
        <w:t>o</w:t>
      </w:r>
    </w:p>
    <w:p w14:paraId="416A3330" w14:textId="77777777" w:rsidR="00214BBC" w:rsidRPr="00214BBC" w:rsidRDefault="00214BBC" w:rsidP="00C21B6C">
      <w:pPr>
        <w:pStyle w:val="Paragrafoelenco"/>
        <w:widowControl w:val="0"/>
        <w:numPr>
          <w:ilvl w:val="1"/>
          <w:numId w:val="38"/>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ind w:hanging="357"/>
        <w:contextualSpacing w:val="0"/>
        <w:jc w:val="both"/>
        <w:rPr>
          <w:rFonts w:asciiTheme="minorHAnsi" w:hAnsiTheme="minorHAnsi" w:cstheme="minorHAnsi"/>
          <w:sz w:val="16"/>
          <w:szCs w:val="16"/>
        </w:rPr>
      </w:pPr>
      <w:r w:rsidRPr="00214BBC">
        <w:rPr>
          <w:sz w:val="16"/>
          <w:szCs w:val="16"/>
        </w:rPr>
        <w:t>CRC Associati, p.iva 07362720968- Consulente del lavoro; Commercialista</w:t>
      </w:r>
    </w:p>
    <w:p w14:paraId="4398BFB4" w14:textId="2CCCA1DC" w:rsidR="00C21B6C" w:rsidRDefault="00C21B6C" w:rsidP="00C21B6C">
      <w:pPr>
        <w:pStyle w:val="Paragrafoelenco"/>
        <w:widowControl w:val="0"/>
        <w:numPr>
          <w:ilvl w:val="1"/>
          <w:numId w:val="38"/>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ind w:hanging="357"/>
        <w:contextualSpacing w:val="0"/>
        <w:jc w:val="both"/>
        <w:rPr>
          <w:rFonts w:asciiTheme="minorHAnsi" w:hAnsiTheme="minorHAnsi" w:cstheme="minorHAnsi"/>
          <w:sz w:val="16"/>
          <w:szCs w:val="16"/>
        </w:rPr>
      </w:pPr>
      <w:r>
        <w:rPr>
          <w:rStyle w:val="I"/>
          <w:rFonts w:asciiTheme="minorHAnsi" w:hAnsiTheme="minorHAnsi" w:cstheme="minorHAnsi"/>
          <w:sz w:val="16"/>
          <w:szCs w:val="16"/>
        </w:rPr>
        <w:t>BANCA UNICREDIT SPA, p.iva 00348170101 - Banca</w:t>
      </w:r>
    </w:p>
    <w:p w14:paraId="55FF278B" w14:textId="77777777" w:rsidR="00C21B6C" w:rsidRDefault="00C21B6C" w:rsidP="00C21B6C">
      <w:pPr>
        <w:pStyle w:val="Paragrafoelenco"/>
        <w:widowControl w:val="0"/>
        <w:numPr>
          <w:ilvl w:val="1"/>
          <w:numId w:val="38"/>
        </w:num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spacing w:after="0" w:line="240" w:lineRule="auto"/>
        <w:ind w:hanging="357"/>
        <w:contextualSpacing w:val="0"/>
        <w:jc w:val="both"/>
        <w:rPr>
          <w:rFonts w:asciiTheme="minorHAnsi" w:hAnsiTheme="minorHAnsi" w:cstheme="minorHAnsi"/>
          <w:sz w:val="16"/>
          <w:szCs w:val="16"/>
        </w:rPr>
      </w:pPr>
      <w:r>
        <w:rPr>
          <w:rStyle w:val="I"/>
          <w:rFonts w:asciiTheme="minorHAnsi" w:hAnsiTheme="minorHAnsi" w:cstheme="minorHAnsi"/>
          <w:sz w:val="16"/>
          <w:szCs w:val="16"/>
        </w:rPr>
        <w:t>UNIPOLSAI ASSICURAZIONI, p.iva 00818570012 - Assicurazione</w:t>
      </w:r>
    </w:p>
    <w:p w14:paraId="389CE074" w14:textId="77777777" w:rsidR="00C21B6C" w:rsidRDefault="00C21B6C" w:rsidP="00C21B6C">
      <w:pPr>
        <w:pStyle w:val="Paragrafoelenco"/>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heme="minorHAnsi" w:hAnsiTheme="minorHAnsi" w:cstheme="minorHAnsi"/>
          <w:sz w:val="16"/>
          <w:szCs w:val="16"/>
        </w:rPr>
      </w:pPr>
    </w:p>
    <w:p w14:paraId="755B9DA0" w14:textId="77777777" w:rsidR="00C21B6C" w:rsidRDefault="00C21B6C" w:rsidP="00C21B6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Theme="minorHAnsi" w:hAnsiTheme="minorHAnsi" w:cstheme="minorHAnsi"/>
          <w:sz w:val="16"/>
          <w:szCs w:val="16"/>
        </w:rPr>
      </w:pPr>
      <w:r>
        <w:rPr>
          <w:rStyle w:val="I"/>
          <w:rFonts w:asciiTheme="minorHAnsi" w:hAnsiTheme="minorHAnsi" w:cstheme="minorHAnsi"/>
          <w:b/>
          <w:bCs/>
          <w:sz w:val="16"/>
          <w:szCs w:val="16"/>
          <w:u w:val="single"/>
        </w:rPr>
        <w:t>CATEGORIE DI DATI PERSONALI</w:t>
      </w:r>
    </w:p>
    <w:p w14:paraId="56BAFB02" w14:textId="77777777" w:rsidR="00C21B6C" w:rsidRDefault="00C21B6C" w:rsidP="00C21B6C">
      <w:pPr>
        <w:pStyle w:val="Paragrafoelenco"/>
        <w:widowControl w:val="0"/>
        <w:numPr>
          <w:ilvl w:val="0"/>
          <w:numId w:val="38"/>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Secondo quanto esplicitato dall'articolo 14 del Regolamento GDPR, non essendo stati ottenuti i dati presso l'interessato, si riportano le categorie di dati personali oggetto di trattamento:</w:t>
      </w:r>
    </w:p>
    <w:p w14:paraId="5E3C6D8B"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Dati identificativi (ragione o denominazione sociale, ovvero nome e cognome delle persone fisiche, indirizzo sede, telefono, fax, e-mail, dati fiscali, ecc.);</w:t>
      </w:r>
    </w:p>
    <w:p w14:paraId="4F4343F6"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Dati relativi alla famiglia e a situazioni personali;</w:t>
      </w:r>
    </w:p>
    <w:p w14:paraId="629325BB"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Dati sulla salute;</w:t>
      </w:r>
    </w:p>
    <w:p w14:paraId="421B7051"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Informazioni per la fatturazione e dati di pagamento (ragione sociale, P.IVA, coordinate bancarie, codice fiscale, indirizzo);</w:t>
      </w:r>
    </w:p>
    <w:p w14:paraId="31B0B728" w14:textId="77777777" w:rsidR="00C21B6C" w:rsidRDefault="00C21B6C" w:rsidP="00C21B6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Nominativo, indirizzo o altri elementi di identificazione personale (nome, cognome, età, sesso, luogo e data di nascita, indirizzo privato, indirizzo di lavoro);</w:t>
      </w:r>
    </w:p>
    <w:p w14:paraId="1EC989CB" w14:textId="7214A783" w:rsidR="00A54970" w:rsidRPr="0023350C" w:rsidRDefault="00C21B6C" w:rsidP="0023350C">
      <w:pPr>
        <w:pStyle w:val="Paragrafoelenco"/>
        <w:widowControl w:val="0"/>
        <w:numPr>
          <w:ilvl w:val="1"/>
          <w:numId w:val="38"/>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contextualSpacing w:val="0"/>
        <w:jc w:val="both"/>
        <w:rPr>
          <w:rStyle w:val="I"/>
          <w:rFonts w:asciiTheme="minorHAnsi" w:hAnsiTheme="minorHAnsi" w:cstheme="minorHAnsi"/>
          <w:i w:val="0"/>
          <w:iCs w:val="0"/>
          <w:sz w:val="16"/>
          <w:szCs w:val="16"/>
        </w:rPr>
      </w:pPr>
      <w:r>
        <w:rPr>
          <w:rStyle w:val="I"/>
          <w:rFonts w:asciiTheme="minorHAnsi" w:hAnsiTheme="minorHAnsi" w:cstheme="minorHAnsi"/>
          <w:sz w:val="16"/>
          <w:szCs w:val="16"/>
        </w:rPr>
        <w:t>Particolari (sensibili);</w:t>
      </w:r>
    </w:p>
    <w:p w14:paraId="37684530"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1D3EFCBD"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0EACE8BB"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47E6BC25"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3EED4F7B"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2678197E"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2DE0CEBB" w14:textId="77777777" w:rsid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373CDB0E" w14:textId="77777777" w:rsidR="0023350C" w:rsidRPr="0023350C" w:rsidRDefault="0023350C" w:rsidP="0023350C">
      <w:pPr>
        <w:widowControl w:val="0"/>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40" w:lineRule="auto"/>
        <w:jc w:val="both"/>
        <w:rPr>
          <w:rFonts w:asciiTheme="minorHAnsi" w:hAnsiTheme="minorHAnsi" w:cstheme="minorHAnsi"/>
          <w:sz w:val="16"/>
          <w:szCs w:val="16"/>
        </w:rPr>
      </w:pPr>
    </w:p>
    <w:p w14:paraId="7A1CCC9B" w14:textId="34AC7364" w:rsidR="00C21B6C" w:rsidRPr="0023350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b/>
          <w:bCs/>
          <w:sz w:val="16"/>
          <w:szCs w:val="16"/>
          <w:u w:val="single"/>
        </w:rPr>
      </w:pPr>
      <w:r>
        <w:rPr>
          <w:rStyle w:val="I"/>
          <w:rFonts w:asciiTheme="minorHAnsi" w:hAnsiTheme="minorHAnsi" w:cstheme="minorHAnsi"/>
          <w:b/>
          <w:bCs/>
          <w:sz w:val="16"/>
          <w:szCs w:val="16"/>
          <w:u w:val="single"/>
        </w:rPr>
        <w:lastRenderedPageBreak/>
        <w:t>STRUTTURE INFORMATICHE</w:t>
      </w:r>
    </w:p>
    <w:tbl>
      <w:tblPr>
        <w:tblW w:w="0" w:type="auto"/>
        <w:tblInd w:w="108" w:type="dxa"/>
        <w:tblLayout w:type="fixed"/>
        <w:tblLook w:val="04A0" w:firstRow="1" w:lastRow="0" w:firstColumn="1" w:lastColumn="0" w:noHBand="0" w:noVBand="1"/>
      </w:tblPr>
      <w:tblGrid>
        <w:gridCol w:w="4814"/>
        <w:gridCol w:w="4820"/>
      </w:tblGrid>
      <w:tr w:rsidR="00C21B6C" w14:paraId="48E67960"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3DE2484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CFB89E9"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Gestione del clienti (famiglie)</w:t>
            </w:r>
          </w:p>
        </w:tc>
      </w:tr>
      <w:tr w:rsidR="00C21B6C" w14:paraId="3A336F6E"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4CCB278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b/>
                <w:bCs/>
                <w:sz w:val="16"/>
                <w:szCs w:val="16"/>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8B81CBE" w14:textId="001CFADF"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 xml:space="preserve">ARCHIVIO </w:t>
            </w:r>
            <w:r w:rsidR="00A573AD">
              <w:rPr>
                <w:rStyle w:val="I"/>
                <w:rFonts w:asciiTheme="minorHAnsi" w:hAnsiTheme="minorHAnsi" w:cstheme="minorHAnsi"/>
                <w:sz w:val="16"/>
                <w:szCs w:val="16"/>
              </w:rPr>
              <w:t xml:space="preserve">CLOUD – BACKUP </w:t>
            </w:r>
          </w:p>
        </w:tc>
      </w:tr>
      <w:tr w:rsidR="00C21B6C" w14:paraId="7909D425"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62469099"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48261BEB"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Esterna</w:t>
            </w:r>
          </w:p>
        </w:tc>
      </w:tr>
      <w:tr w:rsidR="00C21B6C" w14:paraId="2C0F3BE2"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091C7E1D"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Denominazione azienda</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51EDCF4" w14:textId="79763CBF" w:rsidR="00C21B6C" w:rsidRDefault="00A573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Fonts w:asciiTheme="minorHAnsi" w:hAnsiTheme="minorHAnsi" w:cstheme="minorHAnsi"/>
                <w:sz w:val="16"/>
                <w:szCs w:val="16"/>
              </w:rPr>
              <w:t>I COMMERCE S.R.L.</w:t>
            </w:r>
          </w:p>
        </w:tc>
      </w:tr>
    </w:tbl>
    <w:p w14:paraId="5F790C44"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tbl>
      <w:tblPr>
        <w:tblW w:w="0" w:type="auto"/>
        <w:tblInd w:w="108" w:type="dxa"/>
        <w:tblLayout w:type="fixed"/>
        <w:tblLook w:val="04A0" w:firstRow="1" w:lastRow="0" w:firstColumn="1" w:lastColumn="0" w:noHBand="0" w:noVBand="1"/>
      </w:tblPr>
      <w:tblGrid>
        <w:gridCol w:w="4814"/>
        <w:gridCol w:w="4820"/>
      </w:tblGrid>
      <w:tr w:rsidR="00C21B6C" w14:paraId="287ABE20"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41D86B43"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Denominazione attività</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697CC0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Gestione del clienti (famiglie)</w:t>
            </w:r>
          </w:p>
        </w:tc>
      </w:tr>
      <w:tr w:rsidR="00C21B6C" w14:paraId="0CA56ECC"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07DC9118"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b/>
                <w:bCs/>
                <w:sz w:val="16"/>
                <w:szCs w:val="16"/>
              </w:rPr>
              <w:t>Strutture informatiche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33B6F36D"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HD INTERNO AL PC</w:t>
            </w:r>
          </w:p>
        </w:tc>
      </w:tr>
      <w:tr w:rsidR="00C21B6C" w14:paraId="67D8171A"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4198458D"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 xml:space="preserve">Tipo Struttura </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09B109F8"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I"/>
                <w:rFonts w:asciiTheme="minorHAnsi" w:hAnsiTheme="minorHAnsi" w:cstheme="minorHAnsi"/>
                <w:sz w:val="16"/>
                <w:szCs w:val="16"/>
              </w:rPr>
              <w:t>Interna</w:t>
            </w:r>
          </w:p>
        </w:tc>
      </w:tr>
      <w:tr w:rsidR="00C21B6C" w14:paraId="1622096E" w14:textId="77777777" w:rsidTr="00C21B6C">
        <w:tc>
          <w:tcPr>
            <w:tcW w:w="4814" w:type="dxa"/>
            <w:tcBorders>
              <w:top w:val="single" w:sz="4" w:space="0" w:color="auto"/>
              <w:left w:val="single" w:sz="4" w:space="0" w:color="auto"/>
              <w:bottom w:val="single" w:sz="4" w:space="0" w:color="auto"/>
              <w:right w:val="single" w:sz="4" w:space="0" w:color="auto"/>
            </w:tcBorders>
            <w:shd w:val="clear" w:color="auto" w:fill="D9D9D9"/>
            <w:hideMark/>
          </w:tcPr>
          <w:p w14:paraId="67FB407F"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b/>
                <w:bCs/>
                <w:sz w:val="16"/>
                <w:szCs w:val="16"/>
              </w:rPr>
            </w:pPr>
            <w:r>
              <w:rPr>
                <w:rStyle w:val="I"/>
                <w:rFonts w:asciiTheme="minorHAnsi" w:hAnsiTheme="minorHAnsi" w:cstheme="minorHAnsi"/>
                <w:b/>
                <w:bCs/>
                <w:sz w:val="16"/>
                <w:szCs w:val="16"/>
              </w:rPr>
              <w:t>Sede</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2CE6323D"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rPr>
                <w:rFonts w:asciiTheme="minorHAnsi" w:hAnsiTheme="minorHAnsi" w:cstheme="minorHAnsi"/>
                <w:sz w:val="16"/>
                <w:szCs w:val="16"/>
              </w:rPr>
            </w:pPr>
            <w:r>
              <w:rPr>
                <w:rStyle w:val="I"/>
                <w:rFonts w:asciiTheme="minorHAnsi" w:hAnsiTheme="minorHAnsi" w:cstheme="minorHAnsi"/>
                <w:sz w:val="16"/>
                <w:szCs w:val="16"/>
              </w:rPr>
              <w:t>SEDE OPERATIVA 1 (ALESSANDRIA)</w:t>
            </w:r>
          </w:p>
        </w:tc>
      </w:tr>
    </w:tbl>
    <w:p w14:paraId="32D08E70"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05F5317D"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b/>
          <w:bCs/>
          <w:sz w:val="16"/>
          <w:szCs w:val="16"/>
          <w:u w:val="single"/>
        </w:rPr>
        <w:t>PERIODO DI CONSERVAZIONE</w:t>
      </w:r>
    </w:p>
    <w:p w14:paraId="5FF7B825" w14:textId="263B4701" w:rsidR="00C21B6C" w:rsidRDefault="00C21B6C" w:rsidP="00A5497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Theme="minorHAnsi" w:hAnsiTheme="minorHAnsi" w:cstheme="minorHAnsi"/>
          <w:sz w:val="16"/>
          <w:szCs w:val="16"/>
        </w:rPr>
      </w:pPr>
      <w:r>
        <w:rPr>
          <w:rStyle w:val="I"/>
          <w:rFonts w:asciiTheme="minorHAnsi" w:hAnsiTheme="minorHAnsi" w:cstheme="minorHAnsi"/>
          <w:sz w:val="16"/>
          <w:szCs w:val="16"/>
        </w:rPr>
        <w:t xml:space="preserve">Il periodo di conservazione dei dati è: I dati saranno trattati per tutto il tempo necessario allo svolgimento del rapporto commerciale in essere e per i successivi dieci anni dalla data di acquisizione degli stessi. </w:t>
      </w:r>
    </w:p>
    <w:p w14:paraId="3D605B2D"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b/>
          <w:bCs/>
          <w:sz w:val="16"/>
          <w:szCs w:val="16"/>
          <w:u w:val="single"/>
        </w:rPr>
        <w:t>DIRITTI DELL’INTERESSATO</w:t>
      </w:r>
    </w:p>
    <w:p w14:paraId="3496B13A" w14:textId="77777777" w:rsidR="00C21B6C" w:rsidRDefault="00C21B6C" w:rsidP="00C21B6C">
      <w:pPr>
        <w:pStyle w:val="Paragrafoelenco"/>
        <w:widowControl w:val="0"/>
        <w:numPr>
          <w:ilvl w:val="0"/>
          <w:numId w:val="38"/>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contextualSpacing w:val="0"/>
        <w:jc w:val="both"/>
        <w:rPr>
          <w:rFonts w:asciiTheme="minorHAnsi" w:hAnsiTheme="minorHAnsi" w:cstheme="minorHAnsi"/>
          <w:sz w:val="16"/>
          <w:szCs w:val="16"/>
        </w:rPr>
      </w:pPr>
      <w:r>
        <w:rPr>
          <w:rStyle w:val="I"/>
          <w:rFonts w:asciiTheme="minorHAnsi" w:hAnsiTheme="minorHAnsi" w:cstheme="minorHAnsi"/>
          <w:sz w:val="16"/>
          <w:szCs w:val="16"/>
        </w:rPr>
        <w:t xml:space="preserve">Ai sensi del Regolamento europeo 679/2016 (GDPR) e della normativa nazionale in vigore, l'interessato può, secondo le modalità e nei limiti previsti dalla vigente normativa, esercitare i seguenti diritti: </w:t>
      </w:r>
    </w:p>
    <w:p w14:paraId="1419DCC8"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heme="minorHAnsi" w:hAnsiTheme="minorHAnsi" w:cstheme="minorHAnsi"/>
          <w:sz w:val="16"/>
          <w:szCs w:val="16"/>
        </w:rPr>
      </w:pPr>
    </w:p>
    <w:p w14:paraId="3F37AEE9"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richiedere la conferma dell'esistenza di dati personali che lo riguardano (diritto di accesso dell’interessato – art. 15 del Regolamento 679/2016);</w:t>
      </w:r>
    </w:p>
    <w:p w14:paraId="563DFAB5"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conoscerne l'origine;</w:t>
      </w:r>
    </w:p>
    <w:p w14:paraId="22C7D855"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riceverne comunicazione intelligibile;</w:t>
      </w:r>
    </w:p>
    <w:p w14:paraId="67C301E7"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avere informazioni circa la logica, le modalità e le finalità del trattamento;</w:t>
      </w:r>
    </w:p>
    <w:p w14:paraId="3F2CF0A1"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14:paraId="3A18380A"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diritto di limitazione e/o di opposizione al trattamento dei dati che lo riguardano (art. 18 del Regolamento 679/2016);</w:t>
      </w:r>
    </w:p>
    <w:p w14:paraId="4E2AB285"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diritto di revoca;</w:t>
      </w:r>
    </w:p>
    <w:p w14:paraId="570F7ED1"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diritto alla portabilità dei dati (art. 20 del Regolamento 679/2016);</w:t>
      </w:r>
    </w:p>
    <w:p w14:paraId="0881045A"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nei casi di trattamento basato su consenso, ricevere i propri dati forniti al titolare, in forma strutturata e leggibile da un elaboratore di dati e in un formato comunemente usato da un dispositivo elettronico;</w:t>
      </w:r>
    </w:p>
    <w:p w14:paraId="58909DCD" w14:textId="77777777" w:rsidR="00C21B6C" w:rsidRDefault="00C21B6C" w:rsidP="00C21B6C">
      <w:pPr>
        <w:widowControl w:val="0"/>
        <w:numPr>
          <w:ilvl w:val="0"/>
          <w:numId w:val="4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spacing w:after="0" w:line="240" w:lineRule="auto"/>
        <w:ind w:left="720" w:hanging="357"/>
        <w:jc w:val="both"/>
        <w:rPr>
          <w:rFonts w:asciiTheme="minorHAnsi" w:hAnsiTheme="minorHAnsi" w:cstheme="minorHAnsi"/>
          <w:sz w:val="16"/>
          <w:szCs w:val="16"/>
        </w:rPr>
      </w:pPr>
      <w:r>
        <w:rPr>
          <w:rStyle w:val="I"/>
          <w:rFonts w:asciiTheme="minorHAnsi" w:hAnsiTheme="minorHAnsi" w:cstheme="minorHAnsi"/>
          <w:sz w:val="16"/>
          <w:szCs w:val="16"/>
        </w:rPr>
        <w:t>il diritto di presentare un reclamo all’Autorità di controllo (diritto di accesso dell’interessato – art. 15 del Regolamento 679/2016).</w:t>
      </w:r>
    </w:p>
    <w:p w14:paraId="3F02A8A6" w14:textId="77777777" w:rsidR="00C21B6C" w:rsidRDefault="00C21B6C" w:rsidP="00C21B6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640CC6B6" w14:textId="77777777" w:rsidR="00C21B6C" w:rsidRDefault="00C21B6C" w:rsidP="00C21B6C">
      <w:pPr>
        <w:pStyle w:val="Paragrafoelenco"/>
        <w:widowControl w:val="0"/>
        <w:numPr>
          <w:ilvl w:val="0"/>
          <w:numId w:val="38"/>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E w:val="0"/>
        <w:autoSpaceDN w:val="0"/>
        <w:adjustRightInd w:val="0"/>
        <w:spacing w:after="0" w:line="240" w:lineRule="auto"/>
        <w:contextualSpacing w:val="0"/>
        <w:rPr>
          <w:rFonts w:asciiTheme="minorHAnsi" w:hAnsiTheme="minorHAnsi" w:cstheme="minorHAnsi"/>
          <w:sz w:val="16"/>
          <w:szCs w:val="16"/>
        </w:rPr>
      </w:pPr>
      <w:r>
        <w:rPr>
          <w:rStyle w:val="I"/>
          <w:rFonts w:asciiTheme="minorHAnsi" w:hAnsiTheme="minorHAnsi" w:cstheme="minorHAnsi"/>
          <w:sz w:val="16"/>
          <w:szCs w:val="16"/>
        </w:rPr>
        <w:t xml:space="preserve">Titolare del trattamento dei Suoi dati personali è COOPERATIVA SOCIALE SEMI DI SENAPE, p.iva 02407940069, c.f. 02407940069 </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C21B6C" w14:paraId="4BC80AB1" w14:textId="77777777" w:rsidTr="00C21B6C">
        <w:tc>
          <w:tcPr>
            <w:tcW w:w="386" w:type="dxa"/>
          </w:tcPr>
          <w:p w14:paraId="59302F39" w14:textId="77777777" w:rsidR="00C21B6C" w:rsidRDefault="00C21B6C" w:rsidP="00C21B6C">
            <w:pPr>
              <w:pStyle w:val="Paragrafoelenco"/>
              <w:widowControl w:val="0"/>
              <w:numPr>
                <w:ilvl w:val="0"/>
                <w:numId w:val="4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56" w:lineRule="auto"/>
              <w:ind w:left="0" w:firstLine="0"/>
              <w:contextualSpacing w:val="0"/>
              <w:rPr>
                <w:rFonts w:asciiTheme="minorHAnsi" w:hAnsiTheme="minorHAnsi" w:cstheme="minorHAnsi"/>
                <w:sz w:val="16"/>
                <w:szCs w:val="16"/>
              </w:rPr>
            </w:pPr>
          </w:p>
        </w:tc>
        <w:tc>
          <w:tcPr>
            <w:tcW w:w="8885" w:type="dxa"/>
            <w:hideMark/>
          </w:tcPr>
          <w:p w14:paraId="28908842" w14:textId="77777777" w:rsidR="00C21B6C" w:rsidRDefault="00C21B6C">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Theme="minorHAnsi" w:hAnsiTheme="minorHAnsi" w:cstheme="minorHAnsi"/>
                <w:sz w:val="16"/>
                <w:szCs w:val="16"/>
              </w:rPr>
            </w:pPr>
            <w:r>
              <w:rPr>
                <w:rStyle w:val="I"/>
                <w:rFonts w:asciiTheme="minorHAnsi" w:hAnsiTheme="minorHAnsi" w:cstheme="minorHAnsi"/>
                <w:sz w:val="16"/>
                <w:szCs w:val="16"/>
              </w:rPr>
              <w:t>Email: amministrazione@semidisenape.it</w:t>
            </w:r>
          </w:p>
        </w:tc>
      </w:tr>
      <w:tr w:rsidR="00C21B6C" w14:paraId="7BFAD747" w14:textId="77777777" w:rsidTr="00C21B6C">
        <w:tc>
          <w:tcPr>
            <w:tcW w:w="386" w:type="dxa"/>
          </w:tcPr>
          <w:p w14:paraId="544F036A" w14:textId="77777777" w:rsidR="00C21B6C" w:rsidRDefault="00C21B6C" w:rsidP="00C21B6C">
            <w:pPr>
              <w:pStyle w:val="Paragrafoelenco"/>
              <w:widowControl w:val="0"/>
              <w:numPr>
                <w:ilvl w:val="0"/>
                <w:numId w:val="4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56" w:lineRule="auto"/>
              <w:ind w:left="0" w:firstLine="0"/>
              <w:contextualSpacing w:val="0"/>
              <w:rPr>
                <w:rFonts w:asciiTheme="minorHAnsi" w:hAnsiTheme="minorHAnsi" w:cstheme="minorHAnsi"/>
                <w:sz w:val="16"/>
                <w:szCs w:val="16"/>
              </w:rPr>
            </w:pPr>
          </w:p>
        </w:tc>
        <w:tc>
          <w:tcPr>
            <w:tcW w:w="8885" w:type="dxa"/>
            <w:hideMark/>
          </w:tcPr>
          <w:p w14:paraId="7642CE8C" w14:textId="77777777" w:rsidR="00C21B6C" w:rsidRDefault="00C21B6C">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Theme="minorHAnsi" w:hAnsiTheme="minorHAnsi" w:cstheme="minorHAnsi"/>
                <w:sz w:val="16"/>
                <w:szCs w:val="16"/>
              </w:rPr>
            </w:pPr>
            <w:r>
              <w:rPr>
                <w:rStyle w:val="I"/>
                <w:rFonts w:asciiTheme="minorHAnsi" w:hAnsiTheme="minorHAnsi" w:cstheme="minorHAnsi"/>
                <w:sz w:val="16"/>
                <w:szCs w:val="16"/>
              </w:rPr>
              <w:t>PEC: semidisenape@pec.it</w:t>
            </w:r>
          </w:p>
        </w:tc>
      </w:tr>
      <w:tr w:rsidR="00C21B6C" w14:paraId="33E58565" w14:textId="77777777" w:rsidTr="00C21B6C">
        <w:tc>
          <w:tcPr>
            <w:tcW w:w="386" w:type="dxa"/>
          </w:tcPr>
          <w:p w14:paraId="6121B9E6" w14:textId="77777777" w:rsidR="00C21B6C" w:rsidRDefault="00C21B6C" w:rsidP="00C21B6C">
            <w:pPr>
              <w:pStyle w:val="Paragrafoelenco"/>
              <w:widowControl w:val="0"/>
              <w:numPr>
                <w:ilvl w:val="0"/>
                <w:numId w:val="4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56" w:lineRule="auto"/>
              <w:ind w:left="0" w:firstLine="0"/>
              <w:contextualSpacing w:val="0"/>
              <w:rPr>
                <w:rFonts w:asciiTheme="minorHAnsi" w:hAnsiTheme="minorHAnsi" w:cstheme="minorHAnsi"/>
                <w:sz w:val="16"/>
                <w:szCs w:val="16"/>
              </w:rPr>
            </w:pPr>
          </w:p>
        </w:tc>
        <w:tc>
          <w:tcPr>
            <w:tcW w:w="8885" w:type="dxa"/>
            <w:hideMark/>
          </w:tcPr>
          <w:p w14:paraId="65E5972D" w14:textId="77777777" w:rsidR="00C21B6C" w:rsidRDefault="00C21B6C">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Theme="minorHAnsi" w:hAnsiTheme="minorHAnsi" w:cstheme="minorHAnsi"/>
                <w:sz w:val="16"/>
                <w:szCs w:val="16"/>
              </w:rPr>
            </w:pPr>
            <w:r>
              <w:rPr>
                <w:rStyle w:val="I"/>
                <w:rFonts w:asciiTheme="minorHAnsi" w:hAnsiTheme="minorHAnsi" w:cstheme="minorHAnsi"/>
                <w:sz w:val="16"/>
                <w:szCs w:val="16"/>
              </w:rPr>
              <w:t>Telefono: 3290039789</w:t>
            </w:r>
          </w:p>
        </w:tc>
      </w:tr>
    </w:tbl>
    <w:p w14:paraId="073B4AB0"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p>
    <w:p w14:paraId="08ACF0FF"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r>
        <w:rPr>
          <w:rStyle w:val="I"/>
          <w:rFonts w:asciiTheme="minorHAnsi" w:hAnsiTheme="minorHAnsi" w:cstheme="minorHAnsi"/>
          <w:sz w:val="16"/>
          <w:szCs w:val="16"/>
        </w:rPr>
        <w:tab/>
        <w:t xml:space="preserve">BRIANNI ELISA, c.f. BRNLSE82M61A182S </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C21B6C" w14:paraId="1D105ADC" w14:textId="77777777" w:rsidTr="00C21B6C">
        <w:tc>
          <w:tcPr>
            <w:tcW w:w="386" w:type="dxa"/>
          </w:tcPr>
          <w:p w14:paraId="6DA61CCF" w14:textId="77777777" w:rsidR="00C21B6C" w:rsidRDefault="00C21B6C" w:rsidP="00C21B6C">
            <w:pPr>
              <w:pStyle w:val="Paragrafoelenco"/>
              <w:widowControl w:val="0"/>
              <w:numPr>
                <w:ilvl w:val="0"/>
                <w:numId w:val="4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56" w:lineRule="auto"/>
              <w:ind w:left="0" w:firstLine="0"/>
              <w:contextualSpacing w:val="0"/>
              <w:rPr>
                <w:rFonts w:asciiTheme="minorHAnsi" w:hAnsiTheme="minorHAnsi" w:cstheme="minorHAnsi"/>
                <w:sz w:val="16"/>
                <w:szCs w:val="16"/>
              </w:rPr>
            </w:pPr>
          </w:p>
        </w:tc>
        <w:tc>
          <w:tcPr>
            <w:tcW w:w="8885" w:type="dxa"/>
            <w:hideMark/>
          </w:tcPr>
          <w:p w14:paraId="18AC178E" w14:textId="77777777" w:rsidR="00C21B6C" w:rsidRDefault="00C21B6C">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Theme="minorHAnsi" w:hAnsiTheme="minorHAnsi" w:cstheme="minorHAnsi"/>
                <w:sz w:val="16"/>
                <w:szCs w:val="16"/>
              </w:rPr>
            </w:pPr>
            <w:r>
              <w:rPr>
                <w:rStyle w:val="I"/>
                <w:rFonts w:asciiTheme="minorHAnsi" w:hAnsiTheme="minorHAnsi" w:cstheme="minorHAnsi"/>
                <w:sz w:val="16"/>
                <w:szCs w:val="16"/>
              </w:rPr>
              <w:t>Email: amministrazione@semidisenape.it</w:t>
            </w:r>
          </w:p>
        </w:tc>
      </w:tr>
      <w:tr w:rsidR="00C21B6C" w14:paraId="2CFF76E4" w14:textId="77777777" w:rsidTr="00C21B6C">
        <w:tc>
          <w:tcPr>
            <w:tcW w:w="386" w:type="dxa"/>
          </w:tcPr>
          <w:p w14:paraId="177A6D36" w14:textId="77777777" w:rsidR="00C21B6C" w:rsidRDefault="00C21B6C" w:rsidP="00C21B6C">
            <w:pPr>
              <w:pStyle w:val="Paragrafoelenco"/>
              <w:widowControl w:val="0"/>
              <w:numPr>
                <w:ilvl w:val="0"/>
                <w:numId w:val="4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uppressAutoHyphens w:val="0"/>
              <w:autoSpaceDE w:val="0"/>
              <w:autoSpaceDN w:val="0"/>
              <w:adjustRightInd w:val="0"/>
              <w:spacing w:after="0" w:line="256" w:lineRule="auto"/>
              <w:ind w:left="0" w:firstLine="0"/>
              <w:contextualSpacing w:val="0"/>
              <w:rPr>
                <w:rFonts w:asciiTheme="minorHAnsi" w:hAnsiTheme="minorHAnsi" w:cstheme="minorHAnsi"/>
                <w:sz w:val="16"/>
                <w:szCs w:val="16"/>
              </w:rPr>
            </w:pPr>
          </w:p>
        </w:tc>
        <w:tc>
          <w:tcPr>
            <w:tcW w:w="8885" w:type="dxa"/>
            <w:hideMark/>
          </w:tcPr>
          <w:p w14:paraId="4EBC6870" w14:textId="77777777" w:rsidR="00C21B6C" w:rsidRDefault="00C21B6C">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Theme="minorHAnsi" w:hAnsiTheme="minorHAnsi" w:cstheme="minorHAnsi"/>
                <w:sz w:val="16"/>
                <w:szCs w:val="16"/>
              </w:rPr>
            </w:pPr>
            <w:r>
              <w:rPr>
                <w:rStyle w:val="I"/>
                <w:rFonts w:asciiTheme="minorHAnsi" w:hAnsiTheme="minorHAnsi" w:cstheme="minorHAnsi"/>
                <w:sz w:val="16"/>
                <w:szCs w:val="16"/>
              </w:rPr>
              <w:t>Telefono: 3290039789</w:t>
            </w:r>
          </w:p>
        </w:tc>
      </w:tr>
    </w:tbl>
    <w:p w14:paraId="5F80D960" w14:textId="77777777" w:rsidR="00C21B6C" w:rsidRDefault="00C21B6C" w:rsidP="00C21B6C">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heme="minorHAnsi" w:hAnsiTheme="minorHAnsi" w:cstheme="minorHAnsi"/>
          <w:sz w:val="16"/>
          <w:szCs w:val="16"/>
        </w:rPr>
      </w:pPr>
    </w:p>
    <w:p w14:paraId="6D201BD4" w14:textId="77777777" w:rsidR="00C21B6C" w:rsidRDefault="00C21B6C" w:rsidP="00C21B6C">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6"/>
          <w:szCs w:val="16"/>
        </w:rPr>
      </w:pPr>
    </w:p>
    <w:p w14:paraId="03D879B3"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lastRenderedPageBreak/>
        <w:t>Informazioni sui Cookies</w:t>
      </w:r>
    </w:p>
    <w:p w14:paraId="22C167E0"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p>
    <w:p w14:paraId="70BAB76A"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Cosa sono i cookies</w:t>
      </w:r>
    </w:p>
    <w:p w14:paraId="461B62CE"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auto"/>
          <w:sz w:val="16"/>
          <w:szCs w:val="16"/>
        </w:rPr>
      </w:pPr>
      <w:r>
        <w:rPr>
          <w:rStyle w:val="I"/>
          <w:rFonts w:asciiTheme="minorHAnsi" w:hAnsiTheme="minorHAnsi" w:cstheme="minorHAnsi"/>
          <w:sz w:val="16"/>
          <w:szCs w:val="16"/>
        </w:rPr>
        <w:t>Un "cookie" è un file di testo salvato nel computer dell'utente nel momento in cui questo accede ad un sito web con lo scopo di fornire informazioni ogni volta che l'utente ritorna sullo stesso sito. E' una sorta di promemoria della pagina internet visitata. Con il cookie, il server web invia informazioni al browser dell'utente (Internet Explorer, Mozilla Firefox, Google Chrome, ecc.)  memorizzate sul computer di quest'ultimo, e saranno rilette ed aggiornate ogni qual volta l'utente ritornerà sul sito. In questo modo il sito Web può adattarsi automaticamente all'utente. Nel corso della navigazione l'utente potrebbe ricevere sul suo terminale anche cookie di siti diversi (cookies di "terze parti"), impostati direttamente da gestori di detti siti web e utilizzati per le finalità e secondo le modalità da questi definiti.</w:t>
      </w:r>
    </w:p>
    <w:p w14:paraId="23AA5812"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t>In funzione della loro durata, si distinguono in cookie di sessione (ossia quelli temporanei e cancellati automaticamente dal terminale al termine della sessione di navigazione, chiudendo il browser) ed in cookie persistenti (ossia quelli che restano memorizzati sul terminale fino alla loro scadenza o cancellazione da parte dell'utente).</w:t>
      </w:r>
      <w:r>
        <w:rPr>
          <w:rFonts w:asciiTheme="minorHAnsi" w:hAnsiTheme="minorHAnsi" w:cstheme="minorHAnsi"/>
          <w:i/>
          <w:iCs/>
          <w:sz w:val="16"/>
          <w:szCs w:val="16"/>
        </w:rPr>
        <w:br/>
      </w:r>
      <w:r>
        <w:rPr>
          <w:rFonts w:asciiTheme="minorHAnsi" w:hAnsiTheme="minorHAnsi" w:cstheme="minorHAnsi"/>
          <w:i/>
          <w:iCs/>
          <w:sz w:val="16"/>
          <w:szCs w:val="16"/>
        </w:rPr>
        <w:br/>
      </w:r>
      <w:r>
        <w:rPr>
          <w:rStyle w:val="I"/>
          <w:rFonts w:asciiTheme="minorHAnsi" w:hAnsiTheme="minorHAnsi" w:cstheme="minorHAnsi"/>
          <w:sz w:val="16"/>
          <w:szCs w:val="16"/>
        </w:rPr>
        <w:t>In base alla funzione e alla finalità di utilizzo, i cookie possono suddividersi in cookie tecnici e cookie di profilazione.</w:t>
      </w:r>
    </w:p>
    <w:p w14:paraId="59017F35"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2979F7D6"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Cookie tecnici</w:t>
      </w:r>
    </w:p>
    <w:p w14:paraId="47258F94"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auto"/>
          <w:sz w:val="16"/>
          <w:szCs w:val="16"/>
        </w:rPr>
      </w:pPr>
      <w:r>
        <w:rPr>
          <w:rStyle w:val="I"/>
          <w:rFonts w:asciiTheme="minorHAnsi" w:hAnsiTheme="minorHAnsi" w:cstheme="minorHAnsi"/>
          <w:sz w:val="16"/>
          <w:szCs w:val="16"/>
        </w:rPr>
        <w:t>Alcuni cookie sono usati per eseguire autenticazioni informatiche, monitoraggio di sessioni e memorizzazione di informazioni specifiche sugli utenti che accedono ad una pagina web. Questi cookie, cosiddetti tecnici, sono spesso utili per consentire di navigare in un sito web e utilizzarne tutte le funzionalità. I cookie tecnici sono quelli il cui utilizzo non richiede il consenso dell'utente.</w:t>
      </w:r>
    </w:p>
    <w:p w14:paraId="0701FB82"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t>A questa categoria appartengono anche gli analytics cookie. Si tratta di cookie che raccolgono informazioni circa l'utilizzo che un utente fa di un sito web e che consentono di migliorarne il funzionamento. Ad esempio gli analytics cookie mostrano quali sono le pagine più frequentemente visitate, consentono di verificare quali sono gli schemi ricorrenti d'utilizzo di un sito web e aiutano a comprendere ogni difficoltà che l'utente incontra nell'utilizzo.</w:t>
      </w:r>
    </w:p>
    <w:p w14:paraId="721A5C6D"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7858B642"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Cookie di profilazione</w:t>
      </w:r>
    </w:p>
    <w:p w14:paraId="7E54FB22"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auto"/>
          <w:sz w:val="16"/>
          <w:szCs w:val="16"/>
        </w:rPr>
      </w:pPr>
      <w:r>
        <w:rPr>
          <w:rStyle w:val="I"/>
          <w:rFonts w:asciiTheme="minorHAnsi" w:hAnsiTheme="minorHAnsi" w:cstheme="minorHAnsi"/>
          <w:sz w:val="16"/>
          <w:szCs w:val="16"/>
        </w:rPr>
        <w:t>Altri cookie possono invece essere utilizzati per monitorare e profilare gli utenti durante la navigazione, studiare i loro movimenti e abitudini di consultazione del web o di consumo (cosa comprano, cosa leggono, ecc.), anche allo scopo di inviare pubblicità di servizi mirati e personalizzati. Si parla in questo caso di cookie di profilazione. L'utilizzo di detti cookie necessita dell'acquisizione preventiva del libero consenso informato dell'utente ai sensi dell'art. 7 del Regolamento UE 2016/679 e della normativa nazionale in vigore.</w:t>
      </w:r>
    </w:p>
    <w:p w14:paraId="1D333C9E"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51A93737"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Cookie di terze parti</w:t>
      </w:r>
    </w:p>
    <w:p w14:paraId="63B80D33"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auto"/>
          <w:sz w:val="16"/>
          <w:szCs w:val="16"/>
        </w:rPr>
      </w:pPr>
      <w:r>
        <w:rPr>
          <w:rStyle w:val="I"/>
          <w:rFonts w:asciiTheme="minorHAnsi" w:hAnsiTheme="minorHAnsi" w:cstheme="minorHAnsi"/>
          <w:sz w:val="16"/>
          <w:szCs w:val="16"/>
        </w:rPr>
        <w:t>Può accadere anche che una pagina web contenga cookie provenienti da altri siti e contenuti in vari elementi ospitati sulla pagina stessa, come ad esempio banner pubblicitari, immagini, video, mappe o specifici link a pagine web di altri domini che risiedono su server diversi da quello sul quale si trova la pagina richiesta. In altre parole, questi cookie sono impostati direttamente da gestori di siti web o server diversi da questo sito web. Parliamo, in questi casi, dei cosiddetti cookie terze parti, che di solito sono utilizzati a fini di profilazione. L'utilizzo di questi cookie necessita dell'acquisizione preventiva del libero consenso informato dell'utente.</w:t>
      </w:r>
    </w:p>
    <w:p w14:paraId="26DF3DAA"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5D4D57F5"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Tipologie di cookie utilizzati dal nostro sito</w:t>
      </w:r>
    </w:p>
    <w:p w14:paraId="7B342A7E"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auto"/>
          <w:sz w:val="16"/>
          <w:szCs w:val="16"/>
        </w:rPr>
      </w:pPr>
      <w:r>
        <w:rPr>
          <w:rStyle w:val="I"/>
          <w:rFonts w:asciiTheme="minorHAnsi" w:hAnsiTheme="minorHAnsi" w:cstheme="minorHAnsi"/>
          <w:sz w:val="16"/>
          <w:szCs w:val="16"/>
        </w:rPr>
        <w:t>Le funzioni principali dei cookies installati da www.semidisenape.it sono tecniche, vengono utilizzati per migliorare costantemente il Servizio, per l'autenticazione, per fini statistici, come il conteggio delle visite al sito. L'utilizzo di cookies è dunque strettamente finalizzato a facilitare le funzioni del server di durante la navigazione del Servizio.</w:t>
      </w:r>
    </w:p>
    <w:p w14:paraId="1B4F1179"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t>Il sito consente inoltre l'invio dei seguenti cookie di terze parti. Questi cookie non sono strumenti di nostra titolarità, per maggiori informazioni, pertanto, è possibile accedere all'informativa ed ai moduli di acquisizione del consenso delle terze parti, cliccando sui link riportati.</w:t>
      </w:r>
    </w:p>
    <w:p w14:paraId="435DFF70"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t>Per migliorare il sito web e comprendere quali parti o elementi siano maggiormente apprezzati dagli utenti, sono utilizzati come strumento di analisi anonima e aggregata, i cookie di terza parte di Google Analytics. Questi cookie non sono strumenti di nostra titolarità, per maggiori informazioni, pertanto, è possibile consultare l'informativa fornita da </w:t>
      </w:r>
      <w:hyperlink r:id="rId8" w:history="1">
        <w:r>
          <w:rPr>
            <w:rStyle w:val="I"/>
            <w:rFonts w:asciiTheme="minorHAnsi" w:hAnsiTheme="minorHAnsi" w:cstheme="minorHAnsi"/>
            <w:sz w:val="16"/>
            <w:szCs w:val="16"/>
          </w:rPr>
          <w:t>Google</w:t>
        </w:r>
      </w:hyperlink>
      <w:r>
        <w:rPr>
          <w:rStyle w:val="I"/>
          <w:rFonts w:asciiTheme="minorHAnsi" w:hAnsiTheme="minorHAnsi" w:cstheme="minorHAnsi"/>
          <w:sz w:val="16"/>
          <w:szCs w:val="16"/>
        </w:rPr>
        <w:t>.</w:t>
      </w:r>
    </w:p>
    <w:p w14:paraId="081D332C"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lastRenderedPageBreak/>
        <w:t>Le pagine del sito web incorporano al loro interno alcuni widget e pulsanti di condivisione di Facebook e Google Plus, per permettere all'utente di condividere i contenuti del sito web sui propri canali social, e di interagire con i nostri canali. Questi cookie non sono strumenti di nostra titolarità, ma sono creati rispettivamente da Facebook e Google nel momento in cui si utilizza il rispettivo widget o pulsante di condivisione. Per saperne di più visitare le seguenti pagine informative: </w:t>
      </w:r>
      <w:hyperlink r:id="rId9" w:history="1">
        <w:r>
          <w:rPr>
            <w:rStyle w:val="I"/>
            <w:rFonts w:asciiTheme="minorHAnsi" w:hAnsiTheme="minorHAnsi" w:cstheme="minorHAnsi"/>
            <w:sz w:val="16"/>
            <w:szCs w:val="16"/>
          </w:rPr>
          <w:t>Facebook </w:t>
        </w:r>
      </w:hyperlink>
      <w:r>
        <w:rPr>
          <w:rStyle w:val="I"/>
          <w:rFonts w:asciiTheme="minorHAnsi" w:hAnsiTheme="minorHAnsi" w:cstheme="minorHAnsi"/>
          <w:sz w:val="16"/>
          <w:szCs w:val="16"/>
        </w:rPr>
        <w:t>e </w:t>
      </w:r>
      <w:hyperlink r:id="rId10" w:history="1">
        <w:r>
          <w:rPr>
            <w:rStyle w:val="I"/>
            <w:rFonts w:asciiTheme="minorHAnsi" w:hAnsiTheme="minorHAnsi" w:cstheme="minorHAnsi"/>
            <w:sz w:val="16"/>
            <w:szCs w:val="16"/>
          </w:rPr>
          <w:t>Google</w:t>
        </w:r>
      </w:hyperlink>
      <w:r>
        <w:rPr>
          <w:rStyle w:val="I"/>
          <w:rFonts w:asciiTheme="minorHAnsi" w:hAnsiTheme="minorHAnsi" w:cstheme="minorHAnsi"/>
          <w:sz w:val="16"/>
          <w:szCs w:val="16"/>
        </w:rPr>
        <w:t>.</w:t>
      </w:r>
    </w:p>
    <w:p w14:paraId="6340DD66"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t>Alcune pagine web incorporano al loro interno dei contenuti video di YouTube. Visitando una pagina contenente un video, o facendo clic per visualizzare il video, potrebbero essere richiamati cookie provenienti da YouTube. Questi cookie non sono strumenti di nostra titolarità. Per saperne di più visitare la pagina informativa di </w:t>
      </w:r>
      <w:hyperlink r:id="rId11" w:history="1">
        <w:r>
          <w:rPr>
            <w:rStyle w:val="I"/>
            <w:rFonts w:asciiTheme="minorHAnsi" w:hAnsiTheme="minorHAnsi" w:cstheme="minorHAnsi"/>
            <w:sz w:val="16"/>
            <w:szCs w:val="16"/>
          </w:rPr>
          <w:t>Google</w:t>
        </w:r>
      </w:hyperlink>
      <w:r>
        <w:rPr>
          <w:rStyle w:val="I"/>
          <w:rFonts w:asciiTheme="minorHAnsi" w:hAnsiTheme="minorHAnsi" w:cstheme="minorHAnsi"/>
          <w:sz w:val="16"/>
          <w:szCs w:val="16"/>
        </w:rPr>
        <w:t>.</w:t>
      </w:r>
    </w:p>
    <w:p w14:paraId="4A7A77A8"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I"/>
          <w:rFonts w:asciiTheme="minorHAnsi" w:hAnsiTheme="minorHAnsi" w:cstheme="minorHAnsi"/>
          <w:sz w:val="16"/>
          <w:szCs w:val="16"/>
        </w:rPr>
        <w:t>Il sito internet potrebbe utilizzare i programmi di Facebook ADS gestito da Facebook Inc., Google Adwords e la tecnologia Google Remarketing, gestiti da Google Inc. Anche la funzione monitoraggio delle conversioni di Facebook ADS e AdWords utilizza i cookie per aiutarci a tenere traccia delle vendite e di altre conversioni.</w:t>
      </w:r>
    </w:p>
    <w:p w14:paraId="574D4D8F"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p>
    <w:p w14:paraId="4BA54582"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Gestione dei cookie</w:t>
      </w:r>
    </w:p>
    <w:p w14:paraId="1E686EE9"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auto"/>
          <w:sz w:val="16"/>
          <w:szCs w:val="16"/>
        </w:rPr>
      </w:pPr>
      <w:r>
        <w:rPr>
          <w:rStyle w:val="I"/>
          <w:rFonts w:asciiTheme="minorHAnsi" w:hAnsiTheme="minorHAnsi" w:cstheme="minorHAnsi"/>
          <w:sz w:val="16"/>
          <w:szCs w:val="16"/>
        </w:rPr>
        <w:t>L'utente può gestire le proprie preferenze relative ai cookie attraverso le funzionalità presenti nei comuni browser che consentono di cancellare/rimuovere i cookie (tutti o alcuni) o di cambiare le impostazioni del browser stesso in modo da bloccare l'invio dei cookie o di limitarlo a siti specifici (rispetto ad altri).</w:t>
      </w:r>
    </w:p>
    <w:p w14:paraId="27739C97"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555555"/>
          <w:sz w:val="16"/>
          <w:szCs w:val="16"/>
        </w:rPr>
      </w:pPr>
      <w:r>
        <w:rPr>
          <w:rStyle w:val="I"/>
          <w:rFonts w:asciiTheme="minorHAnsi" w:hAnsiTheme="minorHAnsi" w:cstheme="minorHAnsi"/>
          <w:sz w:val="16"/>
          <w:szCs w:val="16"/>
        </w:rPr>
        <w:t>Pertanto è possibile negare l'utilizzo dei cookie, seguendo la procedura di disabilitazione prevista dal proprio browser. Di seguito si riportano le modalità proposte dai principali browser: </w:t>
      </w:r>
      <w:hyperlink r:id="rId12" w:history="1">
        <w:r>
          <w:rPr>
            <w:rStyle w:val="I"/>
            <w:rFonts w:asciiTheme="minorHAnsi" w:hAnsiTheme="minorHAnsi" w:cstheme="minorHAnsi"/>
            <w:color w:val="103F85"/>
            <w:sz w:val="16"/>
            <w:szCs w:val="16"/>
          </w:rPr>
          <w:t>Microsoft Windows Explorer</w:t>
        </w:r>
      </w:hyperlink>
      <w:r>
        <w:rPr>
          <w:rStyle w:val="I"/>
          <w:rFonts w:asciiTheme="minorHAnsi" w:hAnsiTheme="minorHAnsi" w:cstheme="minorHAnsi"/>
          <w:color w:val="555555"/>
          <w:sz w:val="16"/>
          <w:szCs w:val="16"/>
        </w:rPr>
        <w:t>, </w:t>
      </w:r>
      <w:hyperlink r:id="rId13" w:history="1">
        <w:r>
          <w:rPr>
            <w:rStyle w:val="I"/>
            <w:rFonts w:asciiTheme="minorHAnsi" w:hAnsiTheme="minorHAnsi" w:cstheme="minorHAnsi"/>
            <w:color w:val="103F85"/>
            <w:sz w:val="16"/>
            <w:szCs w:val="16"/>
          </w:rPr>
          <w:t>Mozilla Firefox</w:t>
        </w:r>
      </w:hyperlink>
      <w:r>
        <w:rPr>
          <w:rStyle w:val="I"/>
          <w:rFonts w:asciiTheme="minorHAnsi" w:hAnsiTheme="minorHAnsi" w:cstheme="minorHAnsi"/>
          <w:color w:val="555555"/>
          <w:sz w:val="16"/>
          <w:szCs w:val="16"/>
        </w:rPr>
        <w:t>, </w:t>
      </w:r>
      <w:hyperlink r:id="rId14" w:history="1">
        <w:r>
          <w:rPr>
            <w:rStyle w:val="I"/>
            <w:rFonts w:asciiTheme="minorHAnsi" w:hAnsiTheme="minorHAnsi" w:cstheme="minorHAnsi"/>
            <w:color w:val="103F85"/>
            <w:sz w:val="16"/>
            <w:szCs w:val="16"/>
          </w:rPr>
          <w:t>Google Chrome</w:t>
        </w:r>
      </w:hyperlink>
      <w:r>
        <w:rPr>
          <w:rStyle w:val="I"/>
          <w:rFonts w:asciiTheme="minorHAnsi" w:hAnsiTheme="minorHAnsi" w:cstheme="minorHAnsi"/>
          <w:color w:val="555555"/>
          <w:sz w:val="16"/>
          <w:szCs w:val="16"/>
        </w:rPr>
        <w:t>, </w:t>
      </w:r>
      <w:hyperlink r:id="rId15" w:history="1">
        <w:r>
          <w:rPr>
            <w:rStyle w:val="I"/>
            <w:rFonts w:asciiTheme="minorHAnsi" w:hAnsiTheme="minorHAnsi" w:cstheme="minorHAnsi"/>
            <w:color w:val="103F85"/>
            <w:sz w:val="16"/>
            <w:szCs w:val="16"/>
          </w:rPr>
          <w:t>Apple Safari</w:t>
        </w:r>
      </w:hyperlink>
      <w:r>
        <w:rPr>
          <w:rStyle w:val="I"/>
          <w:rFonts w:asciiTheme="minorHAnsi" w:hAnsiTheme="minorHAnsi" w:cstheme="minorHAnsi"/>
          <w:color w:val="555555"/>
          <w:sz w:val="16"/>
          <w:szCs w:val="16"/>
        </w:rPr>
        <w:t xml:space="preserve">, </w:t>
      </w:r>
      <w:r>
        <w:rPr>
          <w:rStyle w:val="I"/>
          <w:rFonts w:asciiTheme="minorHAnsi" w:hAnsiTheme="minorHAnsi" w:cstheme="minorHAnsi"/>
          <w:sz w:val="16"/>
          <w:szCs w:val="16"/>
        </w:rPr>
        <w:t>Google Analytics scaricando uno specifico</w:t>
      </w:r>
      <w:r>
        <w:rPr>
          <w:rStyle w:val="I"/>
          <w:rFonts w:asciiTheme="minorHAnsi" w:hAnsiTheme="minorHAnsi" w:cstheme="minorHAnsi"/>
          <w:color w:val="555555"/>
          <w:sz w:val="16"/>
          <w:szCs w:val="16"/>
        </w:rPr>
        <w:t> </w:t>
      </w:r>
      <w:hyperlink r:id="rId16" w:history="1">
        <w:r>
          <w:rPr>
            <w:rStyle w:val="I"/>
            <w:rFonts w:asciiTheme="minorHAnsi" w:hAnsiTheme="minorHAnsi" w:cstheme="minorHAnsi"/>
            <w:color w:val="103F85"/>
            <w:sz w:val="16"/>
            <w:szCs w:val="16"/>
          </w:rPr>
          <w:t>plug-in</w:t>
        </w:r>
      </w:hyperlink>
      <w:r>
        <w:rPr>
          <w:rStyle w:val="I"/>
          <w:rFonts w:asciiTheme="minorHAnsi" w:hAnsiTheme="minorHAnsi" w:cstheme="minorHAnsi"/>
          <w:color w:val="555555"/>
          <w:sz w:val="16"/>
          <w:szCs w:val="16"/>
        </w:rPr>
        <w:t> </w:t>
      </w:r>
      <w:r>
        <w:rPr>
          <w:rStyle w:val="I"/>
          <w:rFonts w:asciiTheme="minorHAnsi" w:hAnsiTheme="minorHAnsi" w:cstheme="minorHAnsi"/>
          <w:sz w:val="16"/>
          <w:szCs w:val="16"/>
        </w:rPr>
        <w:t>del browser.</w:t>
      </w:r>
    </w:p>
    <w:p w14:paraId="194B0C53" w14:textId="77777777" w:rsidR="00C21B6C" w:rsidRDefault="00C21B6C" w:rsidP="00C21B6C">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b/>
          <w:bCs/>
          <w:color w:val="555555"/>
          <w:sz w:val="16"/>
          <w:szCs w:val="16"/>
        </w:rPr>
      </w:pPr>
      <w:r>
        <w:rPr>
          <w:rStyle w:val="I"/>
          <w:rFonts w:asciiTheme="minorHAnsi" w:hAnsiTheme="minorHAnsi" w:cstheme="minorHAnsi"/>
          <w:b/>
          <w:bCs/>
          <w:color w:val="555555"/>
          <w:sz w:val="16"/>
          <w:szCs w:val="16"/>
          <w:shd w:val="clear" w:color="auto" w:fill="FFFFFF"/>
        </w:rPr>
        <w:t>Plugin Social Network</w:t>
      </w:r>
    </w:p>
    <w:p w14:paraId="6F2479DB" w14:textId="77777777" w:rsidR="00C21B6C" w:rsidRDefault="00C21B6C" w:rsidP="00C21B6C">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heme="minorHAnsi" w:hAnsiTheme="minorHAnsi" w:cstheme="minorHAnsi"/>
          <w:sz w:val="16"/>
          <w:szCs w:val="16"/>
        </w:rPr>
      </w:pPr>
      <w:r>
        <w:rPr>
          <w:rStyle w:val="I"/>
          <w:rFonts w:asciiTheme="minorHAnsi" w:hAnsiTheme="minorHAnsi" w:cstheme="minorHAnsi"/>
          <w:sz w:val="16"/>
          <w:szCs w:val="16"/>
        </w:rPr>
        <w:t>Il sito www.semidisenape.it</w:t>
      </w:r>
      <w:r>
        <w:rPr>
          <w:rStyle w:val="I"/>
          <w:rFonts w:asciiTheme="minorHAnsi" w:hAnsiTheme="minorHAnsi" w:cstheme="minorHAnsi"/>
          <w:color w:val="FF0000"/>
          <w:sz w:val="16"/>
          <w:szCs w:val="16"/>
        </w:rPr>
        <w:t xml:space="preserve"> </w:t>
      </w:r>
      <w:r>
        <w:rPr>
          <w:rStyle w:val="I"/>
          <w:rFonts w:asciiTheme="minorHAnsi" w:hAnsiTheme="minorHAnsi" w:cstheme="minorHAnsi"/>
          <w:sz w:val="16"/>
          <w:szCs w:val="16"/>
        </w:rPr>
        <w:t>incorpora anche plugin e/o comandi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6563BF1E" w14:textId="77777777" w:rsidR="00C21B6C" w:rsidRDefault="00C21B6C" w:rsidP="00C21B6C">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heme="minorHAnsi" w:hAnsiTheme="minorHAnsi" w:cstheme="minorHAnsi"/>
          <w:sz w:val="16"/>
          <w:szCs w:val="16"/>
        </w:rPr>
      </w:pPr>
      <w:r>
        <w:rPr>
          <w:rStyle w:val="I"/>
          <w:rFonts w:asciiTheme="minorHAnsi" w:hAnsiTheme="minorHAnsi" w:cstheme="minorHAnsi"/>
          <w:sz w:val="16"/>
          <w:szCs w:val="16"/>
        </w:rPr>
        <w:t>La raccolta e l'uso delle informazioni ottenute a mezzo del plugin sono regolati dalle rispettive informative privacy dei social network, alle quali si prega di fare riferimento.</w:t>
      </w:r>
    </w:p>
    <w:p w14:paraId="3EA7C5C7" w14:textId="77777777" w:rsidR="00C21B6C" w:rsidRDefault="00C21B6C" w:rsidP="00C21B6C">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Theme="minorHAnsi" w:hAnsiTheme="minorHAnsi" w:cstheme="minorHAnsi"/>
          <w:color w:val="555555"/>
          <w:sz w:val="16"/>
          <w:szCs w:val="16"/>
        </w:rPr>
      </w:pPr>
    </w:p>
    <w:p w14:paraId="455B4201" w14:textId="77777777" w:rsidR="00C21B6C" w:rsidRPr="00A573AD" w:rsidRDefault="00C21B6C" w:rsidP="00C21B6C">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heme="minorHAnsi" w:hAnsiTheme="minorHAnsi" w:cstheme="minorHAnsi"/>
          <w:color w:val="757575"/>
          <w:sz w:val="16"/>
          <w:szCs w:val="16"/>
          <w:lang w:eastAsia="en-US"/>
        </w:rPr>
      </w:pPr>
      <w:r w:rsidRPr="00A573AD">
        <w:rPr>
          <w:rStyle w:val="I"/>
          <w:rFonts w:asciiTheme="minorHAnsi" w:hAnsiTheme="minorHAnsi" w:cstheme="minorHAnsi"/>
          <w:color w:val="757575"/>
          <w:sz w:val="16"/>
          <w:szCs w:val="16"/>
          <w:lang w:eastAsia="en-US"/>
        </w:rPr>
        <w:t>- </w:t>
      </w:r>
      <w:hyperlink r:id="rId17" w:history="1">
        <w:r w:rsidRPr="00A573AD">
          <w:rPr>
            <w:rStyle w:val="Collegamentoipertestuale"/>
            <w:rFonts w:asciiTheme="minorHAnsi" w:hAnsiTheme="minorHAnsi" w:cstheme="minorHAnsi"/>
            <w:color w:val="3498DB"/>
            <w:sz w:val="16"/>
            <w:szCs w:val="16"/>
            <w:lang w:eastAsia="en-US"/>
          </w:rPr>
          <w:t>Facebook</w:t>
        </w:r>
      </w:hyperlink>
      <w:r w:rsidRPr="00A573AD">
        <w:rPr>
          <w:rStyle w:val="Collegamentoipertestuale"/>
          <w:rFonts w:asciiTheme="minorHAnsi" w:hAnsiTheme="minorHAnsi" w:cstheme="minorHAnsi"/>
          <w:color w:val="757575"/>
          <w:sz w:val="16"/>
          <w:szCs w:val="16"/>
          <w:lang w:eastAsia="en-US"/>
        </w:rPr>
        <w:t> - -Instagram</w:t>
      </w:r>
      <w:r w:rsidRPr="00A573AD">
        <w:rPr>
          <w:rFonts w:asciiTheme="minorHAnsi" w:hAnsiTheme="minorHAnsi" w:cstheme="minorHAnsi"/>
          <w:color w:val="757575"/>
          <w:sz w:val="16"/>
          <w:szCs w:val="16"/>
          <w:lang w:eastAsia="en-US"/>
        </w:rPr>
        <w:t xml:space="preserve"> </w:t>
      </w:r>
    </w:p>
    <w:p w14:paraId="6CD88976" w14:textId="3C5ED462" w:rsidR="00C21B6C" w:rsidRPr="00A54970" w:rsidRDefault="00C21B6C" w:rsidP="00A54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color w:val="555555"/>
          <w:sz w:val="16"/>
          <w:szCs w:val="16"/>
          <w:lang w:eastAsia="it-IT"/>
        </w:rPr>
      </w:pPr>
      <w:r>
        <w:rPr>
          <w:rFonts w:asciiTheme="minorHAnsi" w:hAnsiTheme="minorHAnsi" w:cstheme="minorHAnsi"/>
          <w:color w:val="555555"/>
          <w:sz w:val="16"/>
          <w:szCs w:val="16"/>
        </w:rPr>
        <w:br/>
      </w:r>
      <w:r>
        <w:rPr>
          <w:rFonts w:asciiTheme="minorHAnsi" w:hAnsiTheme="minorHAnsi" w:cstheme="minorHAnsi"/>
          <w:color w:val="555555"/>
          <w:sz w:val="16"/>
          <w:szCs w:val="16"/>
        </w:rPr>
        <w:br/>
      </w:r>
      <w:r>
        <w:rPr>
          <w:rStyle w:val="Collegamentoipertestuale"/>
          <w:rFonts w:asciiTheme="minorHAnsi" w:hAnsiTheme="minorHAnsi" w:cstheme="minorHAnsi"/>
          <w:color w:val="auto"/>
          <w:sz w:val="16"/>
          <w:szCs w:val="16"/>
        </w:rPr>
        <w:t>La presente privacy policy può subire modifiche nel tempo – anche connesse all'eventuale entrata in vigore di nuove normative di settore, all'aggiornamento o erogazione di nuovi servizi ovvero ad intervenute innovazioni tecnologiche – per cui l'utente/visitatore è invitato a consultare periodicamente questa pagina www.semidisenape.it.</w:t>
      </w:r>
    </w:p>
    <w:p w14:paraId="4A1E5A72" w14:textId="77777777" w:rsidR="00C21B6C" w:rsidRDefault="00C21B6C" w:rsidP="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6"/>
          <w:szCs w:val="16"/>
        </w:rPr>
      </w:pPr>
      <w:r>
        <w:rPr>
          <w:rStyle w:val="Collegamentoipertestuale"/>
          <w:rFonts w:asciiTheme="minorHAnsi" w:hAnsiTheme="minorHAnsi" w:cstheme="minorHAnsi"/>
          <w:color w:val="auto"/>
          <w:sz w:val="16"/>
          <w:szCs w:val="16"/>
        </w:rPr>
        <w:t>****************</w:t>
      </w:r>
    </w:p>
    <w:p w14:paraId="1C9CD480" w14:textId="3E90E90C" w:rsidR="00C21B6C" w:rsidRDefault="00C21B6C" w:rsidP="00A549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hAnsiTheme="minorHAnsi" w:cstheme="minorHAnsi"/>
          <w:sz w:val="16"/>
          <w:szCs w:val="16"/>
        </w:rPr>
      </w:pPr>
      <w:r>
        <w:rPr>
          <w:rStyle w:val="Collegamentoipertestuale"/>
          <w:rFonts w:asciiTheme="minorHAnsi" w:hAnsiTheme="minorHAnsi" w:cstheme="minorHAnsi"/>
          <w:color w:val="auto"/>
          <w:sz w:val="16"/>
          <w:szCs w:val="16"/>
        </w:rPr>
        <w:t>Il/I sottoscritto/i in calce identificato/i dichiara di aver ricevuto completa informativa ai sensi dell’art. 13 del Regolamento UE 2016/679 e della normativa nazionale in vigore, ed esprime il consenso al trattamento ed alla comunicazione dei propri dati personali con particolare riguardo a quelli cosiddetti particolari nei limiti, per le finalità e per la durata precisati nell’informativa.</w:t>
      </w:r>
    </w:p>
    <w:tbl>
      <w:tblPr>
        <w:tblW w:w="0" w:type="auto"/>
        <w:tblInd w:w="108" w:type="dxa"/>
        <w:tblLayout w:type="fixed"/>
        <w:tblLook w:val="04A0" w:firstRow="1" w:lastRow="0" w:firstColumn="1" w:lastColumn="0" w:noHBand="0" w:noVBand="1"/>
      </w:tblPr>
      <w:tblGrid>
        <w:gridCol w:w="4814"/>
        <w:gridCol w:w="4814"/>
      </w:tblGrid>
      <w:tr w:rsidR="00C21B6C" w14:paraId="3946A056" w14:textId="77777777" w:rsidTr="00C21B6C">
        <w:tc>
          <w:tcPr>
            <w:tcW w:w="4814" w:type="dxa"/>
          </w:tcPr>
          <w:p w14:paraId="4790E76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Collegamentoipertestuale"/>
                <w:rFonts w:asciiTheme="minorHAnsi" w:hAnsiTheme="minorHAnsi" w:cstheme="minorHAnsi"/>
                <w:color w:val="auto"/>
                <w:sz w:val="16"/>
                <w:szCs w:val="16"/>
              </w:rPr>
              <w:t>Data</w:t>
            </w:r>
          </w:p>
          <w:p w14:paraId="1D0A170A"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p>
          <w:p w14:paraId="27228C16"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both"/>
              <w:rPr>
                <w:rFonts w:asciiTheme="minorHAnsi" w:hAnsiTheme="minorHAnsi" w:cstheme="minorHAnsi"/>
                <w:sz w:val="16"/>
                <w:szCs w:val="16"/>
              </w:rPr>
            </w:pPr>
            <w:r>
              <w:rPr>
                <w:rStyle w:val="Collegamentoipertestuale"/>
                <w:rFonts w:asciiTheme="minorHAnsi" w:hAnsiTheme="minorHAnsi" w:cstheme="minorHAnsi"/>
                <w:color w:val="auto"/>
                <w:sz w:val="16"/>
                <w:szCs w:val="16"/>
              </w:rPr>
              <w:t>__________________</w:t>
            </w:r>
          </w:p>
        </w:tc>
        <w:tc>
          <w:tcPr>
            <w:tcW w:w="4814" w:type="dxa"/>
          </w:tcPr>
          <w:p w14:paraId="7364FD55"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center"/>
              <w:rPr>
                <w:rFonts w:asciiTheme="minorHAnsi" w:hAnsiTheme="minorHAnsi" w:cstheme="minorHAnsi"/>
                <w:sz w:val="16"/>
                <w:szCs w:val="16"/>
              </w:rPr>
            </w:pPr>
            <w:r>
              <w:rPr>
                <w:rStyle w:val="Collegamentoipertestuale"/>
                <w:rFonts w:asciiTheme="minorHAnsi" w:hAnsiTheme="minorHAnsi" w:cstheme="minorHAnsi"/>
                <w:color w:val="auto"/>
                <w:sz w:val="16"/>
                <w:szCs w:val="16"/>
              </w:rPr>
              <w:t xml:space="preserve">                         Firma</w:t>
            </w:r>
          </w:p>
          <w:p w14:paraId="0457A1D0"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center"/>
              <w:rPr>
                <w:rFonts w:asciiTheme="minorHAnsi" w:hAnsiTheme="minorHAnsi" w:cstheme="minorHAnsi"/>
                <w:sz w:val="16"/>
                <w:szCs w:val="16"/>
              </w:rPr>
            </w:pPr>
          </w:p>
          <w:p w14:paraId="30E76CD3" w14:textId="77777777" w:rsidR="00C21B6C" w:rsidRDefault="00C2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6" w:lineRule="auto"/>
              <w:jc w:val="center"/>
              <w:rPr>
                <w:rFonts w:asciiTheme="minorHAnsi" w:hAnsiTheme="minorHAnsi" w:cstheme="minorHAnsi"/>
                <w:sz w:val="16"/>
                <w:szCs w:val="16"/>
              </w:rPr>
            </w:pPr>
            <w:r>
              <w:rPr>
                <w:rStyle w:val="Collegamentoipertestuale"/>
                <w:rFonts w:asciiTheme="minorHAnsi" w:hAnsiTheme="minorHAnsi" w:cstheme="minorHAnsi"/>
                <w:color w:val="auto"/>
                <w:sz w:val="16"/>
                <w:szCs w:val="16"/>
              </w:rPr>
              <w:t xml:space="preserve">                                __________________</w:t>
            </w:r>
          </w:p>
        </w:tc>
      </w:tr>
    </w:tbl>
    <w:p w14:paraId="7BBD1E72" w14:textId="1145A779" w:rsidR="00964683" w:rsidRDefault="00964683" w:rsidP="00D9700C">
      <w:pPr>
        <w:widowControl w:val="0"/>
        <w:tabs>
          <w:tab w:val="left" w:pos="720"/>
        </w:tabs>
        <w:overflowPunct w:val="0"/>
        <w:autoSpaceDE w:val="0"/>
        <w:autoSpaceDN w:val="0"/>
        <w:adjustRightInd w:val="0"/>
        <w:spacing w:after="0" w:line="360" w:lineRule="auto"/>
        <w:jc w:val="both"/>
        <w:textAlignment w:val="baseline"/>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Cordiali saluti</w:t>
      </w:r>
    </w:p>
    <w:p w14:paraId="76EB31BA" w14:textId="69EEA95E" w:rsidR="00964683" w:rsidRDefault="00964683" w:rsidP="00D9700C">
      <w:pPr>
        <w:widowControl w:val="0"/>
        <w:tabs>
          <w:tab w:val="left" w:pos="720"/>
        </w:tabs>
        <w:overflowPunct w:val="0"/>
        <w:autoSpaceDE w:val="0"/>
        <w:autoSpaceDN w:val="0"/>
        <w:adjustRightInd w:val="0"/>
        <w:spacing w:after="0" w:line="360" w:lineRule="auto"/>
        <w:jc w:val="both"/>
        <w:textAlignment w:val="baseline"/>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Il presidente</w:t>
      </w:r>
    </w:p>
    <w:p w14:paraId="6A5AF70B" w14:textId="2D9CE7B0" w:rsidR="00964683" w:rsidRDefault="00964683" w:rsidP="00D9700C">
      <w:pPr>
        <w:widowControl w:val="0"/>
        <w:tabs>
          <w:tab w:val="left" w:pos="720"/>
        </w:tabs>
        <w:overflowPunct w:val="0"/>
        <w:autoSpaceDE w:val="0"/>
        <w:autoSpaceDN w:val="0"/>
        <w:adjustRightInd w:val="0"/>
        <w:spacing w:after="0" w:line="360" w:lineRule="auto"/>
        <w:jc w:val="both"/>
        <w:textAlignment w:val="baseline"/>
        <w:rPr>
          <w:rFonts w:asciiTheme="minorHAnsi" w:eastAsia="Times New Roman" w:hAnsiTheme="minorHAnsi" w:cstheme="minorHAnsi"/>
          <w:sz w:val="24"/>
          <w:szCs w:val="24"/>
          <w:lang w:eastAsia="it-IT"/>
        </w:rPr>
      </w:pPr>
      <w:r>
        <w:rPr>
          <w:rFonts w:asciiTheme="minorHAnsi" w:eastAsia="Times New Roman" w:hAnsiTheme="minorHAnsi" w:cstheme="minorHAnsi"/>
          <w:sz w:val="24"/>
          <w:szCs w:val="24"/>
          <w:lang w:eastAsia="it-IT"/>
        </w:rPr>
        <w:t>Brianni Elisa</w:t>
      </w:r>
    </w:p>
    <w:p w14:paraId="40ABB3EB" w14:textId="1672ABC7" w:rsidR="006F193F" w:rsidRPr="00A54970" w:rsidRDefault="001B2FC0" w:rsidP="00A54970">
      <w:pPr>
        <w:widowControl w:val="0"/>
        <w:tabs>
          <w:tab w:val="left" w:pos="720"/>
        </w:tabs>
        <w:overflowPunct w:val="0"/>
        <w:autoSpaceDE w:val="0"/>
        <w:autoSpaceDN w:val="0"/>
        <w:adjustRightInd w:val="0"/>
        <w:spacing w:after="0" w:line="360" w:lineRule="auto"/>
        <w:jc w:val="both"/>
        <w:textAlignment w:val="baseline"/>
        <w:rPr>
          <w:rFonts w:asciiTheme="minorHAnsi" w:eastAsia="Times New Roman" w:hAnsiTheme="minorHAnsi" w:cstheme="minorHAnsi"/>
          <w:sz w:val="24"/>
          <w:szCs w:val="24"/>
          <w:lang w:eastAsia="it-IT"/>
        </w:rPr>
      </w:pPr>
      <w:r>
        <w:rPr>
          <w:noProof/>
        </w:rPr>
        <w:drawing>
          <wp:inline distT="0" distB="0" distL="0" distR="0" wp14:anchorId="57FBC9B1" wp14:editId="71757027">
            <wp:extent cx="1209675" cy="266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675" cy="266700"/>
                    </a:xfrm>
                    <a:prstGeom prst="rect">
                      <a:avLst/>
                    </a:prstGeom>
                    <a:noFill/>
                    <a:ln>
                      <a:noFill/>
                    </a:ln>
                  </pic:spPr>
                </pic:pic>
              </a:graphicData>
            </a:graphic>
          </wp:inline>
        </w:drawing>
      </w:r>
    </w:p>
    <w:p w14:paraId="35ED96F2" w14:textId="77777777" w:rsidR="006F193F" w:rsidRDefault="006F193F" w:rsidP="000D330F">
      <w:pPr>
        <w:pStyle w:val="sche22"/>
        <w:spacing w:after="120" w:line="40" w:lineRule="atLeast"/>
        <w:jc w:val="left"/>
        <w:rPr>
          <w:rFonts w:asciiTheme="minorHAnsi" w:hAnsiTheme="minorHAnsi" w:cstheme="minorHAnsi"/>
          <w:color w:val="000000"/>
          <w:sz w:val="24"/>
          <w:szCs w:val="24"/>
        </w:rPr>
      </w:pPr>
    </w:p>
    <w:sectPr w:rsidR="006F193F" w:rsidSect="00B719D2">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170" w:footer="113"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987C" w14:textId="77777777" w:rsidR="00B719D2" w:rsidRDefault="00B719D2">
      <w:pPr>
        <w:spacing w:after="0" w:line="240" w:lineRule="auto"/>
      </w:pPr>
      <w:r>
        <w:separator/>
      </w:r>
    </w:p>
  </w:endnote>
  <w:endnote w:type="continuationSeparator" w:id="0">
    <w:p w14:paraId="07C75B08" w14:textId="77777777" w:rsidR="00B719D2" w:rsidRDefault="00B7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Symbols">
    <w:charset w:val="00"/>
    <w:family w:val="auto"/>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ple Chancery">
    <w:charset w:val="B1"/>
    <w:family w:val="script"/>
    <w:pitch w:val="variable"/>
    <w:sig w:usb0="80000867" w:usb1="00000003" w:usb2="00000000" w:usb3="00000000" w:csb0="000001F3" w:csb1="00000000"/>
  </w:font>
  <w:font w:name="Liberation Sans">
    <w:altName w:val="Arial"/>
    <w:charset w:val="00"/>
    <w:family w:val="roman"/>
    <w:pitch w:val="variable"/>
  </w:font>
  <w:font w:name="Noto Sans CJK SC Regular">
    <w:charset w:val="00"/>
    <w:family w:val="auto"/>
    <w:pitch w:val="variable"/>
  </w:font>
  <w:font w:name="FreeSans">
    <w:altName w:val="Calibri"/>
    <w:charset w:val="00"/>
    <w:family w:val="auto"/>
    <w:pitch w:val="variable"/>
  </w:font>
  <w:font w:name="Liberation Serif">
    <w:altName w:val="Times New Roman"/>
    <w:charset w:val="00"/>
    <w:family w:val="roman"/>
    <w:pitch w:val="variable"/>
  </w:font>
  <w:font w:name="DejaVu Sans">
    <w:charset w:val="00"/>
    <w:family w:val="swiss"/>
    <w:pitch w:val="variable"/>
    <w:sig w:usb0="E7002EFF" w:usb1="D200FDFF" w:usb2="0A246029" w:usb3="00000000" w:csb0="000001FF" w:csb1="00000000"/>
  </w:font>
  <w:font w:name="Lohit Hindi">
    <w:charset w:val="00"/>
    <w:family w:val="auto"/>
    <w:pitch w:val="variable"/>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7D73" w14:textId="77777777" w:rsidR="00F24534" w:rsidRDefault="00F245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AEEF" w14:textId="6DEE5C73" w:rsidR="00702B3C" w:rsidRDefault="00C42728" w:rsidP="008A4C30">
    <w:pPr>
      <w:pStyle w:val="Intestazione"/>
      <w:jc w:val="center"/>
      <w:rPr>
        <w:rFonts w:ascii="Trebuchet MS" w:hAnsi="Trebuchet MS"/>
        <w:color w:val="4F6228"/>
        <w:sz w:val="16"/>
        <w:szCs w:val="16"/>
      </w:rPr>
    </w:pPr>
    <w:r>
      <w:rPr>
        <w:rFonts w:ascii="Trebuchet MS" w:hAnsi="Trebuchet MS"/>
        <w:color w:val="4F6228"/>
        <w:sz w:val="16"/>
        <w:szCs w:val="16"/>
      </w:rPr>
      <w:t>Sed</w:t>
    </w:r>
    <w:r w:rsidR="00FE26F6">
      <w:rPr>
        <w:rFonts w:ascii="Trebuchet MS" w:hAnsi="Trebuchet MS"/>
        <w:color w:val="4F6228"/>
        <w:sz w:val="16"/>
        <w:szCs w:val="16"/>
      </w:rPr>
      <w:t xml:space="preserve">e legale: </w:t>
    </w:r>
    <w:r w:rsidR="00EB70AC">
      <w:rPr>
        <w:rFonts w:ascii="Trebuchet MS" w:hAnsi="Trebuchet MS"/>
        <w:color w:val="4F6228"/>
        <w:sz w:val="16"/>
        <w:szCs w:val="16"/>
      </w:rPr>
      <w:t xml:space="preserve">Via </w:t>
    </w:r>
    <w:r w:rsidR="008C6557">
      <w:rPr>
        <w:rFonts w:ascii="Trebuchet MS" w:hAnsi="Trebuchet MS"/>
        <w:color w:val="4F6228"/>
        <w:sz w:val="16"/>
        <w:szCs w:val="16"/>
      </w:rPr>
      <w:t>Achille Sclavo 76</w:t>
    </w:r>
    <w:r>
      <w:rPr>
        <w:rFonts w:ascii="Trebuchet MS" w:hAnsi="Trebuchet MS"/>
        <w:color w:val="4F6228"/>
        <w:sz w:val="16"/>
        <w:szCs w:val="16"/>
      </w:rPr>
      <w:t>, 15121 Alessandria</w:t>
    </w:r>
  </w:p>
  <w:p w14:paraId="57C67FEB" w14:textId="4AFCAADC" w:rsidR="00702B3C" w:rsidRDefault="00C42728" w:rsidP="008A4C30">
    <w:pPr>
      <w:pStyle w:val="Intestazione"/>
      <w:jc w:val="center"/>
      <w:rPr>
        <w:rFonts w:ascii="Trebuchet MS" w:hAnsi="Trebuchet MS"/>
        <w:color w:val="4F6228"/>
        <w:sz w:val="16"/>
        <w:szCs w:val="16"/>
      </w:rPr>
    </w:pPr>
    <w:r>
      <w:rPr>
        <w:rFonts w:ascii="Trebuchet MS" w:hAnsi="Trebuchet MS"/>
        <w:color w:val="4F6228"/>
        <w:sz w:val="16"/>
        <w:szCs w:val="16"/>
      </w:rPr>
      <w:t>CF e P. IVA 02407940069</w:t>
    </w:r>
  </w:p>
  <w:p w14:paraId="7526449E" w14:textId="77777777" w:rsidR="00702B3C" w:rsidRDefault="00C42728" w:rsidP="008A4C30">
    <w:pPr>
      <w:pStyle w:val="Intestazione"/>
      <w:jc w:val="center"/>
      <w:rPr>
        <w:rFonts w:ascii="Trebuchet MS" w:hAnsi="Trebuchet MS"/>
        <w:color w:val="4F6228"/>
        <w:sz w:val="16"/>
        <w:szCs w:val="16"/>
      </w:rPr>
    </w:pPr>
    <w:r>
      <w:rPr>
        <w:rFonts w:ascii="Trebuchet MS" w:hAnsi="Trebuchet MS"/>
        <w:color w:val="4F6228"/>
        <w:sz w:val="16"/>
        <w:szCs w:val="16"/>
      </w:rPr>
      <w:t>Iscritta alla Camera di Commercio – Alessandria al n. AL-253158 R.E.A.</w:t>
    </w:r>
  </w:p>
  <w:p w14:paraId="582350F7" w14:textId="77777777" w:rsidR="00702B3C" w:rsidRDefault="00C42728" w:rsidP="008A4C30">
    <w:pPr>
      <w:pStyle w:val="Intestazione"/>
      <w:jc w:val="center"/>
      <w:rPr>
        <w:rFonts w:ascii="Trebuchet MS" w:hAnsi="Trebuchet MS"/>
        <w:color w:val="4F6228"/>
        <w:sz w:val="16"/>
        <w:szCs w:val="16"/>
      </w:rPr>
    </w:pPr>
    <w:r>
      <w:rPr>
        <w:rFonts w:ascii="Trebuchet MS" w:hAnsi="Trebuchet MS"/>
        <w:color w:val="4F6228"/>
        <w:sz w:val="16"/>
        <w:szCs w:val="16"/>
      </w:rPr>
      <w:t>Iscritta all’Albo delle Società Cooperative al n. A229057 (dal 15.7.2013)</w:t>
    </w:r>
  </w:p>
  <w:p w14:paraId="5DE5FF67" w14:textId="77777777" w:rsidR="00702B3C" w:rsidRDefault="00C42728" w:rsidP="008A4C30">
    <w:pPr>
      <w:pStyle w:val="Intestazione"/>
      <w:jc w:val="center"/>
    </w:pPr>
    <w:r>
      <w:rPr>
        <w:rStyle w:val="t5"/>
        <w:rFonts w:ascii="Trebuchet MS" w:hAnsi="Trebuchet MS"/>
        <w:i/>
        <w:color w:val="4F6228"/>
        <w:sz w:val="16"/>
        <w:szCs w:val="16"/>
      </w:rPr>
      <w:t xml:space="preserve">info +39 329 0039789    </w:t>
    </w:r>
    <w:hyperlink r:id="rId1">
      <w:r>
        <w:rPr>
          <w:rStyle w:val="t5"/>
          <w:rFonts w:ascii="Trebuchet MS" w:hAnsi="Trebuchet MS"/>
          <w:i/>
          <w:color w:val="0000FF"/>
          <w:sz w:val="16"/>
          <w:szCs w:val="16"/>
        </w:rPr>
        <w:t>semidisenape@gmail.com</w:t>
      </w:r>
    </w:hyperlink>
    <w:r>
      <w:rPr>
        <w:rStyle w:val="t5"/>
        <w:rFonts w:ascii="Trebuchet MS" w:hAnsi="Trebuchet MS"/>
        <w:i/>
        <w:color w:val="4F6228"/>
        <w:sz w:val="16"/>
        <w:szCs w:val="16"/>
      </w:rPr>
      <w:t xml:space="preserve">    fb: SEMI DI SENAPE</w:t>
    </w:r>
  </w:p>
  <w:p w14:paraId="5B83ECEE" w14:textId="77777777" w:rsidR="00702B3C" w:rsidRDefault="00702B3C" w:rsidP="008A4C30">
    <w:pPr>
      <w:pStyle w:val="Intestazione"/>
      <w:jc w:val="cen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B35D" w14:textId="77777777" w:rsidR="00F24534" w:rsidRDefault="00F245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CD29" w14:textId="77777777" w:rsidR="00B719D2" w:rsidRDefault="00B719D2">
      <w:pPr>
        <w:spacing w:after="0" w:line="240" w:lineRule="auto"/>
      </w:pPr>
      <w:r>
        <w:separator/>
      </w:r>
    </w:p>
  </w:footnote>
  <w:footnote w:type="continuationSeparator" w:id="0">
    <w:p w14:paraId="206E668D" w14:textId="77777777" w:rsidR="00B719D2" w:rsidRDefault="00B7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B9CE" w14:textId="77777777" w:rsidR="00F24534" w:rsidRDefault="00F245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C1C8" w14:textId="558BF60B" w:rsidR="00702B3C" w:rsidRDefault="00943323" w:rsidP="000C7DDB">
    <w:pPr>
      <w:pStyle w:val="Intestazione"/>
      <w:jc w:val="both"/>
    </w:pPr>
    <w:r>
      <w:rPr>
        <w:noProof/>
        <w:lang w:eastAsia="it-IT"/>
      </w:rPr>
      <w:drawing>
        <wp:inline distT="0" distB="0" distL="0" distR="0" wp14:anchorId="1D231ECC" wp14:editId="28BB762E">
          <wp:extent cx="904035" cy="94170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946650" cy="986096"/>
                  </a:xfrm>
                  <a:prstGeom prst="rect">
                    <a:avLst/>
                  </a:prstGeom>
                </pic:spPr>
              </pic:pic>
            </a:graphicData>
          </a:graphic>
        </wp:inline>
      </w:drawing>
    </w:r>
    <w:r w:rsidR="000C7DDB">
      <w:rPr>
        <w:noProof/>
        <w:lang w:eastAsia="it-IT"/>
      </w:rPr>
      <w:drawing>
        <wp:inline distT="0" distB="0" distL="0" distR="0" wp14:anchorId="7CF7D6AE" wp14:editId="22510F72">
          <wp:extent cx="1939636" cy="480291"/>
          <wp:effectExtent l="0" t="0" r="3810" b="2540"/>
          <wp:docPr id="7" name="Immagine 7" descr="Immagine che contiene testo, serviziodatavola, stovigl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serviziodatavola, stoviglie&#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968557" cy="487452"/>
                  </a:xfrm>
                  <a:prstGeom prst="rect">
                    <a:avLst/>
                  </a:prstGeom>
                </pic:spPr>
              </pic:pic>
            </a:graphicData>
          </a:graphic>
        </wp:inline>
      </w:drawing>
    </w:r>
    <w:r w:rsidR="000C7DD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92E4" w14:textId="77777777" w:rsidR="00F24534" w:rsidRDefault="00F245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cs="Symbol"/>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2" w15:restartNumberingAfterBreak="0">
    <w:nsid w:val="00000014"/>
    <w:multiLevelType w:val="multilevel"/>
    <w:tmpl w:val="00000014"/>
    <w:name w:val="WWNum43"/>
    <w:lvl w:ilvl="0">
      <w:start w:val="1"/>
      <w:numFmt w:val="bullet"/>
      <w:lvlText w:val="·"/>
      <w:lvlJc w:val="left"/>
      <w:pPr>
        <w:tabs>
          <w:tab w:val="num" w:pos="9204"/>
        </w:tabs>
        <w:ind w:left="360" w:hanging="360"/>
      </w:pPr>
      <w:rPr>
        <w:rFonts w:ascii="Symbol" w:hAnsi="Symbol" w:cs="Symbol"/>
        <w:b w:val="0"/>
        <w:bCs w:val="0"/>
        <w:i w:val="0"/>
        <w:iCs w:val="0"/>
        <w:caps w:val="0"/>
        <w:smallCaps w:val="0"/>
        <w:strike w:val="0"/>
        <w:dstrike w:val="0"/>
        <w:outline w:val="0"/>
        <w:emboss w:val="0"/>
        <w:imprint w:val="0"/>
        <w:spacing w:val="0"/>
        <w:w w:val="100"/>
        <w:kern w:val="1"/>
        <w:position w:val="0"/>
        <w:sz w:val="20"/>
        <w:vertAlign w:val="baseline"/>
      </w:rPr>
    </w:lvl>
    <w:lvl w:ilvl="1">
      <w:start w:val="1"/>
      <w:numFmt w:val="bullet"/>
      <w:lvlText w:val="o"/>
      <w:lvlJc w:val="left"/>
      <w:pPr>
        <w:tabs>
          <w:tab w:val="num" w:pos="9204"/>
        </w:tabs>
        <w:ind w:left="1477" w:hanging="397"/>
      </w:pPr>
      <w:rPr>
        <w:rFonts w:ascii="Arial Unicode MS" w:hAnsi="Arial Unicode MS" w:cs="Arial Unicode MS"/>
        <w:b w:val="0"/>
        <w:bCs w:val="0"/>
        <w:i w:val="0"/>
        <w:iCs w:val="0"/>
        <w:caps w:val="0"/>
        <w:smallCaps w:val="0"/>
        <w:strike w:val="0"/>
        <w:dstrike w:val="0"/>
        <w:outline w:val="0"/>
        <w:emboss w:val="0"/>
        <w:imprint w:val="0"/>
        <w:spacing w:val="0"/>
        <w:w w:val="100"/>
        <w:kern w:val="1"/>
        <w:position w:val="0"/>
        <w:sz w:val="20"/>
        <w:vertAlign w:val="baseline"/>
      </w:rPr>
    </w:lvl>
    <w:lvl w:ilvl="2">
      <w:start w:val="1"/>
      <w:numFmt w:val="bullet"/>
      <w:lvlText w:val="▪"/>
      <w:lvlJc w:val="left"/>
      <w:pPr>
        <w:tabs>
          <w:tab w:val="num" w:pos="9204"/>
        </w:tabs>
        <w:ind w:left="2183" w:hanging="383"/>
      </w:pPr>
      <w:rPr>
        <w:rFonts w:ascii="Arial Unicode MS" w:hAnsi="Arial Unicode MS" w:cs="Arial Unicode MS"/>
        <w:b w:val="0"/>
        <w:bCs w:val="0"/>
        <w:i w:val="0"/>
        <w:iCs w:val="0"/>
        <w:caps w:val="0"/>
        <w:smallCaps w:val="0"/>
        <w:strike w:val="0"/>
        <w:dstrike w:val="0"/>
        <w:outline w:val="0"/>
        <w:emboss w:val="0"/>
        <w:imprint w:val="0"/>
        <w:spacing w:val="0"/>
        <w:w w:val="100"/>
        <w:kern w:val="1"/>
        <w:position w:val="0"/>
        <w:sz w:val="20"/>
        <w:vertAlign w:val="baseline"/>
      </w:rPr>
    </w:lvl>
    <w:lvl w:ilvl="3">
      <w:start w:val="1"/>
      <w:numFmt w:val="bullet"/>
      <w:lvlText w:val="·"/>
      <w:lvlJc w:val="left"/>
      <w:pPr>
        <w:tabs>
          <w:tab w:val="num" w:pos="9204"/>
        </w:tabs>
        <w:ind w:left="2889" w:hanging="369"/>
      </w:pPr>
      <w:rPr>
        <w:rFonts w:ascii="Symbol" w:hAnsi="Symbol" w:cs="Symbol"/>
        <w:b w:val="0"/>
        <w:bCs w:val="0"/>
        <w:i w:val="0"/>
        <w:iCs w:val="0"/>
        <w:caps w:val="0"/>
        <w:smallCaps w:val="0"/>
        <w:strike w:val="0"/>
        <w:dstrike w:val="0"/>
        <w:outline w:val="0"/>
        <w:emboss w:val="0"/>
        <w:imprint w:val="0"/>
        <w:spacing w:val="0"/>
        <w:w w:val="100"/>
        <w:kern w:val="1"/>
        <w:position w:val="0"/>
        <w:sz w:val="20"/>
        <w:vertAlign w:val="baseline"/>
      </w:rPr>
    </w:lvl>
    <w:lvl w:ilvl="4">
      <w:start w:val="1"/>
      <w:numFmt w:val="bullet"/>
      <w:lvlText w:val="o"/>
      <w:lvlJc w:val="left"/>
      <w:pPr>
        <w:tabs>
          <w:tab w:val="num" w:pos="9204"/>
        </w:tabs>
        <w:ind w:left="3595" w:hanging="355"/>
      </w:pPr>
      <w:rPr>
        <w:rFonts w:ascii="Arial Unicode MS" w:hAnsi="Arial Unicode MS" w:cs="Arial Unicode MS"/>
        <w:b w:val="0"/>
        <w:bCs w:val="0"/>
        <w:i w:val="0"/>
        <w:iCs w:val="0"/>
        <w:caps w:val="0"/>
        <w:smallCaps w:val="0"/>
        <w:strike w:val="0"/>
        <w:dstrike w:val="0"/>
        <w:outline w:val="0"/>
        <w:emboss w:val="0"/>
        <w:imprint w:val="0"/>
        <w:spacing w:val="0"/>
        <w:w w:val="100"/>
        <w:kern w:val="1"/>
        <w:position w:val="0"/>
        <w:sz w:val="20"/>
        <w:vertAlign w:val="baseline"/>
      </w:rPr>
    </w:lvl>
    <w:lvl w:ilvl="5">
      <w:start w:val="1"/>
      <w:numFmt w:val="bullet"/>
      <w:lvlText w:val="▪"/>
      <w:lvlJc w:val="left"/>
      <w:pPr>
        <w:tabs>
          <w:tab w:val="num" w:pos="9204"/>
        </w:tabs>
        <w:ind w:left="4300" w:hanging="340"/>
      </w:pPr>
      <w:rPr>
        <w:rFonts w:ascii="Arial Unicode MS" w:hAnsi="Arial Unicode MS" w:cs="Arial Unicode MS"/>
        <w:b w:val="0"/>
        <w:bCs w:val="0"/>
        <w:i w:val="0"/>
        <w:iCs w:val="0"/>
        <w:caps w:val="0"/>
        <w:smallCaps w:val="0"/>
        <w:strike w:val="0"/>
        <w:dstrike w:val="0"/>
        <w:outline w:val="0"/>
        <w:emboss w:val="0"/>
        <w:imprint w:val="0"/>
        <w:spacing w:val="0"/>
        <w:w w:val="100"/>
        <w:kern w:val="1"/>
        <w:position w:val="0"/>
        <w:sz w:val="20"/>
        <w:vertAlign w:val="baseline"/>
      </w:rPr>
    </w:lvl>
    <w:lvl w:ilvl="6">
      <w:start w:val="1"/>
      <w:numFmt w:val="bullet"/>
      <w:lvlText w:val="·"/>
      <w:lvlJc w:val="left"/>
      <w:pPr>
        <w:tabs>
          <w:tab w:val="num" w:pos="9204"/>
        </w:tabs>
        <w:ind w:left="5006" w:hanging="326"/>
      </w:pPr>
      <w:rPr>
        <w:rFonts w:ascii="Symbol" w:hAnsi="Symbol" w:cs="Symbol"/>
        <w:b w:val="0"/>
        <w:bCs w:val="0"/>
        <w:i w:val="0"/>
        <w:iCs w:val="0"/>
        <w:caps w:val="0"/>
        <w:smallCaps w:val="0"/>
        <w:strike w:val="0"/>
        <w:dstrike w:val="0"/>
        <w:outline w:val="0"/>
        <w:emboss w:val="0"/>
        <w:imprint w:val="0"/>
        <w:spacing w:val="0"/>
        <w:w w:val="100"/>
        <w:kern w:val="1"/>
        <w:position w:val="0"/>
        <w:sz w:val="20"/>
        <w:vertAlign w:val="baseline"/>
      </w:rPr>
    </w:lvl>
    <w:lvl w:ilvl="7">
      <w:start w:val="1"/>
      <w:numFmt w:val="bullet"/>
      <w:lvlText w:val="o"/>
      <w:lvlJc w:val="left"/>
      <w:pPr>
        <w:tabs>
          <w:tab w:val="num" w:pos="9204"/>
        </w:tabs>
        <w:ind w:left="5712" w:hanging="312"/>
      </w:pPr>
      <w:rPr>
        <w:rFonts w:ascii="Arial Unicode MS" w:hAnsi="Arial Unicode MS" w:cs="Arial Unicode MS"/>
        <w:b w:val="0"/>
        <w:bCs w:val="0"/>
        <w:i w:val="0"/>
        <w:iCs w:val="0"/>
        <w:caps w:val="0"/>
        <w:smallCaps w:val="0"/>
        <w:strike w:val="0"/>
        <w:dstrike w:val="0"/>
        <w:outline w:val="0"/>
        <w:emboss w:val="0"/>
        <w:imprint w:val="0"/>
        <w:spacing w:val="0"/>
        <w:w w:val="100"/>
        <w:kern w:val="1"/>
        <w:position w:val="0"/>
        <w:sz w:val="20"/>
        <w:vertAlign w:val="baseline"/>
      </w:rPr>
    </w:lvl>
    <w:lvl w:ilvl="8">
      <w:start w:val="1"/>
      <w:numFmt w:val="bullet"/>
      <w:lvlText w:val="▪"/>
      <w:lvlJc w:val="left"/>
      <w:pPr>
        <w:tabs>
          <w:tab w:val="num" w:pos="9204"/>
        </w:tabs>
        <w:ind w:left="6418" w:hanging="298"/>
      </w:pPr>
      <w:rPr>
        <w:rFonts w:ascii="Arial Unicode MS" w:hAnsi="Arial Unicode MS" w:cs="Arial Unicode MS"/>
        <w:b w:val="0"/>
        <w:bCs w:val="0"/>
        <w:i w:val="0"/>
        <w:iCs w:val="0"/>
        <w:caps w:val="0"/>
        <w:smallCaps w:val="0"/>
        <w:strike w:val="0"/>
        <w:dstrike w:val="0"/>
        <w:outline w:val="0"/>
        <w:emboss w:val="0"/>
        <w:imprint w:val="0"/>
        <w:spacing w:val="0"/>
        <w:w w:val="100"/>
        <w:kern w:val="1"/>
        <w:position w:val="0"/>
        <w:sz w:val="20"/>
        <w:vertAlign w:val="baseline"/>
      </w:rPr>
    </w:lvl>
  </w:abstractNum>
  <w:abstractNum w:abstractNumId="3" w15:restartNumberingAfterBreak="0">
    <w:nsid w:val="00000015"/>
    <w:multiLevelType w:val="multilevel"/>
    <w:tmpl w:val="00000015"/>
    <w:name w:val="WWNum44"/>
    <w:lvl w:ilvl="0">
      <w:start w:val="1"/>
      <w:numFmt w:val="bullet"/>
      <w:lvlText w:val="-"/>
      <w:lvlJc w:val="left"/>
      <w:pPr>
        <w:tabs>
          <w:tab w:val="num" w:pos="0"/>
        </w:tabs>
        <w:ind w:left="720" w:hanging="360"/>
      </w:pPr>
      <w:rPr>
        <w:rFonts w:ascii="Arial" w:hAnsi="Arial"/>
        <w:b w:val="0"/>
        <w:sz w:val="22"/>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4" w15:restartNumberingAfterBreak="0">
    <w:nsid w:val="03353C6E"/>
    <w:multiLevelType w:val="hybridMultilevel"/>
    <w:tmpl w:val="FB941D32"/>
    <w:numStyleLink w:val="Numerato"/>
  </w:abstractNum>
  <w:abstractNum w:abstractNumId="5" w15:restartNumberingAfterBreak="0">
    <w:nsid w:val="063D75E4"/>
    <w:multiLevelType w:val="hybridMultilevel"/>
    <w:tmpl w:val="49860E76"/>
    <w:lvl w:ilvl="0" w:tplc="289076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0D6330"/>
    <w:multiLevelType w:val="hybridMultilevel"/>
    <w:tmpl w:val="660EC63C"/>
    <w:lvl w:ilvl="0" w:tplc="B3320F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6F0898"/>
    <w:multiLevelType w:val="hybridMultilevel"/>
    <w:tmpl w:val="3EBE6C94"/>
    <w:numStyleLink w:val="Stileimportato2"/>
  </w:abstractNum>
  <w:abstractNum w:abstractNumId="8" w15:restartNumberingAfterBreak="0">
    <w:nsid w:val="168F1411"/>
    <w:multiLevelType w:val="hybridMultilevel"/>
    <w:tmpl w:val="DCCE8BB8"/>
    <w:lvl w:ilvl="0" w:tplc="C5E466AE">
      <w:start w:val="3"/>
      <w:numFmt w:val="bullet"/>
      <w:lvlText w:val="-"/>
      <w:lvlJc w:val="left"/>
      <w:pPr>
        <w:tabs>
          <w:tab w:val="num" w:pos="720"/>
        </w:tabs>
        <w:ind w:left="720" w:hanging="360"/>
      </w:pPr>
      <w:rPr>
        <w:rFonts w:ascii="Calibri" w:eastAsia="Times New Roman" w:hAnsi="Calibri"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F7DEC"/>
    <w:multiLevelType w:val="multilevel"/>
    <w:tmpl w:val="183ADD82"/>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E3214E4"/>
    <w:multiLevelType w:val="hybridMultilevel"/>
    <w:tmpl w:val="3EBE6C94"/>
    <w:styleLink w:val="Stileimportato2"/>
    <w:lvl w:ilvl="0" w:tplc="D4BA9AD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96A218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A6A92E2">
      <w:start w:val="1"/>
      <w:numFmt w:val="lowerRoman"/>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80828D2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800B65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440AC70">
      <w:start w:val="1"/>
      <w:numFmt w:val="lowerRoman"/>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6" w:tplc="D7E2709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6408F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D98F632">
      <w:start w:val="1"/>
      <w:numFmt w:val="lowerRoman"/>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6A63FA"/>
    <w:multiLevelType w:val="hybridMultilevel"/>
    <w:tmpl w:val="68EE0990"/>
    <w:lvl w:ilvl="0" w:tplc="945C0718">
      <w:numFmt w:val="bullet"/>
      <w:lvlText w:val="-"/>
      <w:lvlJc w:val="left"/>
      <w:pPr>
        <w:tabs>
          <w:tab w:val="num" w:pos="720"/>
        </w:tabs>
        <w:ind w:left="720" w:hanging="360"/>
      </w:pPr>
      <w:rPr>
        <w:rFonts w:ascii="Times New Roman" w:eastAsia="Lucida Sans Unicode"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60345"/>
    <w:multiLevelType w:val="multilevel"/>
    <w:tmpl w:val="2376B7A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5707AB"/>
    <w:multiLevelType w:val="multilevel"/>
    <w:tmpl w:val="2D6CEE1A"/>
    <w:numStyleLink w:val="WWNum4"/>
  </w:abstractNum>
  <w:abstractNum w:abstractNumId="14" w15:restartNumberingAfterBreak="0">
    <w:nsid w:val="271747E2"/>
    <w:multiLevelType w:val="hybridMultilevel"/>
    <w:tmpl w:val="967A37C4"/>
    <w:lvl w:ilvl="0" w:tplc="AF026C7E">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2C353228"/>
    <w:multiLevelType w:val="hybridMultilevel"/>
    <w:tmpl w:val="D8027F92"/>
    <w:lvl w:ilvl="0" w:tplc="7F5A092E">
      <w:numFmt w:val="bullet"/>
      <w:lvlText w:val=""/>
      <w:lvlJc w:val="left"/>
      <w:pPr>
        <w:ind w:left="820" w:hanging="360"/>
      </w:pPr>
      <w:rPr>
        <w:rFonts w:ascii="Symbol" w:eastAsia="Symbol" w:hAnsi="Symbol" w:cs="Symbol" w:hint="default"/>
        <w:w w:val="100"/>
        <w:sz w:val="22"/>
        <w:szCs w:val="22"/>
        <w:lang w:val="it-IT" w:eastAsia="en-US" w:bidi="ar-SA"/>
      </w:rPr>
    </w:lvl>
    <w:lvl w:ilvl="1" w:tplc="7BC4A342">
      <w:numFmt w:val="bullet"/>
      <w:lvlText w:val="•"/>
      <w:lvlJc w:val="left"/>
      <w:pPr>
        <w:ind w:left="1808" w:hanging="360"/>
      </w:pPr>
      <w:rPr>
        <w:rFonts w:hint="default"/>
        <w:lang w:val="it-IT" w:eastAsia="en-US" w:bidi="ar-SA"/>
      </w:rPr>
    </w:lvl>
    <w:lvl w:ilvl="2" w:tplc="A6A8EFB2">
      <w:numFmt w:val="bullet"/>
      <w:lvlText w:val="•"/>
      <w:lvlJc w:val="left"/>
      <w:pPr>
        <w:ind w:left="2796" w:hanging="360"/>
      </w:pPr>
      <w:rPr>
        <w:rFonts w:hint="default"/>
        <w:lang w:val="it-IT" w:eastAsia="en-US" w:bidi="ar-SA"/>
      </w:rPr>
    </w:lvl>
    <w:lvl w:ilvl="3" w:tplc="348E90E0">
      <w:numFmt w:val="bullet"/>
      <w:lvlText w:val="•"/>
      <w:lvlJc w:val="left"/>
      <w:pPr>
        <w:ind w:left="3784" w:hanging="360"/>
      </w:pPr>
      <w:rPr>
        <w:rFonts w:hint="default"/>
        <w:lang w:val="it-IT" w:eastAsia="en-US" w:bidi="ar-SA"/>
      </w:rPr>
    </w:lvl>
    <w:lvl w:ilvl="4" w:tplc="6DACDB8E">
      <w:numFmt w:val="bullet"/>
      <w:lvlText w:val="•"/>
      <w:lvlJc w:val="left"/>
      <w:pPr>
        <w:ind w:left="4772" w:hanging="360"/>
      </w:pPr>
      <w:rPr>
        <w:rFonts w:hint="default"/>
        <w:lang w:val="it-IT" w:eastAsia="en-US" w:bidi="ar-SA"/>
      </w:rPr>
    </w:lvl>
    <w:lvl w:ilvl="5" w:tplc="59FA43E8">
      <w:numFmt w:val="bullet"/>
      <w:lvlText w:val="•"/>
      <w:lvlJc w:val="left"/>
      <w:pPr>
        <w:ind w:left="5760" w:hanging="360"/>
      </w:pPr>
      <w:rPr>
        <w:rFonts w:hint="default"/>
        <w:lang w:val="it-IT" w:eastAsia="en-US" w:bidi="ar-SA"/>
      </w:rPr>
    </w:lvl>
    <w:lvl w:ilvl="6" w:tplc="7664389E">
      <w:numFmt w:val="bullet"/>
      <w:lvlText w:val="•"/>
      <w:lvlJc w:val="left"/>
      <w:pPr>
        <w:ind w:left="6748" w:hanging="360"/>
      </w:pPr>
      <w:rPr>
        <w:rFonts w:hint="default"/>
        <w:lang w:val="it-IT" w:eastAsia="en-US" w:bidi="ar-SA"/>
      </w:rPr>
    </w:lvl>
    <w:lvl w:ilvl="7" w:tplc="7868AE82">
      <w:numFmt w:val="bullet"/>
      <w:lvlText w:val="•"/>
      <w:lvlJc w:val="left"/>
      <w:pPr>
        <w:ind w:left="7736" w:hanging="360"/>
      </w:pPr>
      <w:rPr>
        <w:rFonts w:hint="default"/>
        <w:lang w:val="it-IT" w:eastAsia="en-US" w:bidi="ar-SA"/>
      </w:rPr>
    </w:lvl>
    <w:lvl w:ilvl="8" w:tplc="302E9F46">
      <w:numFmt w:val="bullet"/>
      <w:lvlText w:val="•"/>
      <w:lvlJc w:val="left"/>
      <w:pPr>
        <w:ind w:left="8724" w:hanging="360"/>
      </w:pPr>
      <w:rPr>
        <w:rFonts w:hint="default"/>
        <w:lang w:val="it-IT" w:eastAsia="en-US" w:bidi="ar-SA"/>
      </w:rPr>
    </w:lvl>
  </w:abstractNum>
  <w:abstractNum w:abstractNumId="16" w15:restartNumberingAfterBreak="0">
    <w:nsid w:val="319136E9"/>
    <w:multiLevelType w:val="hybridMultilevel"/>
    <w:tmpl w:val="90C8AD3A"/>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32024610"/>
    <w:multiLevelType w:val="multilevel"/>
    <w:tmpl w:val="2D6CEE1A"/>
    <w:styleLink w:val="WWNum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1E378E"/>
    <w:multiLevelType w:val="multilevel"/>
    <w:tmpl w:val="E036397E"/>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386F41F7"/>
    <w:multiLevelType w:val="hybridMultilevel"/>
    <w:tmpl w:val="E124A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87771"/>
    <w:multiLevelType w:val="hybridMultilevel"/>
    <w:tmpl w:val="FB941D32"/>
    <w:numStyleLink w:val="Numerato"/>
  </w:abstractNum>
  <w:abstractNum w:abstractNumId="21" w15:restartNumberingAfterBreak="0">
    <w:nsid w:val="3D7D2124"/>
    <w:multiLevelType w:val="multilevel"/>
    <w:tmpl w:val="487A02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F90CCA"/>
    <w:multiLevelType w:val="hybridMultilevel"/>
    <w:tmpl w:val="3B44FB0E"/>
    <w:lvl w:ilvl="0" w:tplc="4862463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26004C"/>
    <w:multiLevelType w:val="singleLevel"/>
    <w:tmpl w:val="401849B6"/>
    <w:lvl w:ilvl="0">
      <w:start w:val="1"/>
      <w:numFmt w:val="upperLetter"/>
      <w:lvlText w:val="%1)"/>
      <w:lvlJc w:val="left"/>
      <w:pPr>
        <w:tabs>
          <w:tab w:val="num" w:pos="360"/>
        </w:tabs>
        <w:ind w:left="360" w:hanging="360"/>
      </w:pPr>
    </w:lvl>
  </w:abstractNum>
  <w:abstractNum w:abstractNumId="24" w15:restartNumberingAfterBreak="0">
    <w:nsid w:val="458D67ED"/>
    <w:multiLevelType w:val="multilevel"/>
    <w:tmpl w:val="578AAFE0"/>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529A300D"/>
    <w:multiLevelType w:val="multilevel"/>
    <w:tmpl w:val="5AFE2B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7B90F64"/>
    <w:multiLevelType w:val="hybridMultilevel"/>
    <w:tmpl w:val="77825444"/>
    <w:lvl w:ilvl="0" w:tplc="13284EA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156D8E"/>
    <w:multiLevelType w:val="hybridMultilevel"/>
    <w:tmpl w:val="9E6655E0"/>
    <w:numStyleLink w:val="Puntoelenco1"/>
  </w:abstractNum>
  <w:abstractNum w:abstractNumId="28" w15:restartNumberingAfterBreak="0">
    <w:nsid w:val="5D345FC2"/>
    <w:multiLevelType w:val="hybridMultilevel"/>
    <w:tmpl w:val="9E6655E0"/>
    <w:styleLink w:val="Puntoelenco1"/>
    <w:lvl w:ilvl="0" w:tplc="0388E0A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1" w:tplc="1378361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2" w:tplc="A0F09C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6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3" w:tplc="6DBAD4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4" w:tplc="77127A1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60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5" w:tplc="F048BD7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82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6" w:tplc="74AC83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7" w:tplc="4B56BA7A">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6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lvl w:ilvl="8" w:tplc="4A1A344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480" w:hanging="500"/>
      </w:pPr>
      <w:rPr>
        <w:rFonts w:ascii="Times" w:eastAsia="Times" w:hAnsi="Times" w:cs="Times"/>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9" w15:restartNumberingAfterBreak="0">
    <w:nsid w:val="61D5794D"/>
    <w:multiLevelType w:val="hybridMultilevel"/>
    <w:tmpl w:val="1DEA10EA"/>
    <w:lvl w:ilvl="0" w:tplc="84F08A2C">
      <w:numFmt w:val="bullet"/>
      <w:lvlText w:val="-"/>
      <w:lvlJc w:val="left"/>
      <w:pPr>
        <w:ind w:left="720" w:hanging="360"/>
      </w:pPr>
      <w:rPr>
        <w:rFonts w:ascii="Tahoma" w:eastAsia="Arial Unicode MS"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D849A8"/>
    <w:multiLevelType w:val="multilevel"/>
    <w:tmpl w:val="D46A6776"/>
    <w:styleLink w:val="WWNum6"/>
    <w:lvl w:ilvl="0">
      <w:numFmt w:val="bullet"/>
      <w:lvlText w:val=""/>
      <w:lvlJc w:val="left"/>
      <w:pPr>
        <w:ind w:left="782" w:hanging="360"/>
      </w:pPr>
      <w:rPr>
        <w:rFonts w:ascii="Symbol" w:hAnsi="Symbol" w:cs="Symbol"/>
      </w:rPr>
    </w:lvl>
    <w:lvl w:ilvl="1">
      <w:numFmt w:val="bullet"/>
      <w:lvlText w:val="o"/>
      <w:lvlJc w:val="left"/>
      <w:pPr>
        <w:ind w:left="1502" w:hanging="360"/>
      </w:pPr>
      <w:rPr>
        <w:rFonts w:ascii="Courier New" w:hAnsi="Courier New" w:cs="Courier New"/>
      </w:rPr>
    </w:lvl>
    <w:lvl w:ilvl="2">
      <w:numFmt w:val="bullet"/>
      <w:lvlText w:val=""/>
      <w:lvlJc w:val="left"/>
      <w:pPr>
        <w:ind w:left="2222" w:hanging="360"/>
      </w:pPr>
      <w:rPr>
        <w:rFonts w:ascii="Wingdings" w:hAnsi="Wingdings" w:cs="Wingdings"/>
      </w:rPr>
    </w:lvl>
    <w:lvl w:ilvl="3">
      <w:numFmt w:val="bullet"/>
      <w:lvlText w:val=""/>
      <w:lvlJc w:val="left"/>
      <w:pPr>
        <w:ind w:left="2942" w:hanging="360"/>
      </w:pPr>
      <w:rPr>
        <w:rFonts w:ascii="Symbol" w:hAnsi="Symbol" w:cs="Symbol"/>
      </w:rPr>
    </w:lvl>
    <w:lvl w:ilvl="4">
      <w:numFmt w:val="bullet"/>
      <w:lvlText w:val="o"/>
      <w:lvlJc w:val="left"/>
      <w:pPr>
        <w:ind w:left="3662" w:hanging="360"/>
      </w:pPr>
      <w:rPr>
        <w:rFonts w:ascii="Courier New" w:hAnsi="Courier New" w:cs="Courier New"/>
      </w:rPr>
    </w:lvl>
    <w:lvl w:ilvl="5">
      <w:numFmt w:val="bullet"/>
      <w:lvlText w:val=""/>
      <w:lvlJc w:val="left"/>
      <w:pPr>
        <w:ind w:left="4382" w:hanging="360"/>
      </w:pPr>
      <w:rPr>
        <w:rFonts w:ascii="Wingdings" w:hAnsi="Wingdings" w:cs="Wingdings"/>
      </w:rPr>
    </w:lvl>
    <w:lvl w:ilvl="6">
      <w:numFmt w:val="bullet"/>
      <w:lvlText w:val=""/>
      <w:lvlJc w:val="left"/>
      <w:pPr>
        <w:ind w:left="5102" w:hanging="360"/>
      </w:pPr>
      <w:rPr>
        <w:rFonts w:ascii="Symbol" w:hAnsi="Symbol" w:cs="Symbol"/>
      </w:rPr>
    </w:lvl>
    <w:lvl w:ilvl="7">
      <w:numFmt w:val="bullet"/>
      <w:lvlText w:val="o"/>
      <w:lvlJc w:val="left"/>
      <w:pPr>
        <w:ind w:left="5822" w:hanging="360"/>
      </w:pPr>
      <w:rPr>
        <w:rFonts w:ascii="Courier New" w:hAnsi="Courier New" w:cs="Courier New"/>
      </w:rPr>
    </w:lvl>
    <w:lvl w:ilvl="8">
      <w:numFmt w:val="bullet"/>
      <w:lvlText w:val=""/>
      <w:lvlJc w:val="left"/>
      <w:pPr>
        <w:ind w:left="6542" w:hanging="360"/>
      </w:pPr>
      <w:rPr>
        <w:rFonts w:ascii="Wingdings" w:hAnsi="Wingdings" w:cs="Wingdings"/>
      </w:rPr>
    </w:lvl>
  </w:abstractNum>
  <w:abstractNum w:abstractNumId="31" w15:restartNumberingAfterBreak="0">
    <w:nsid w:val="69FB03FE"/>
    <w:multiLevelType w:val="multilevel"/>
    <w:tmpl w:val="A19C6A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5410AD3"/>
    <w:multiLevelType w:val="hybridMultilevel"/>
    <w:tmpl w:val="FB941D32"/>
    <w:styleLink w:val="Numerato"/>
    <w:lvl w:ilvl="0" w:tplc="875E852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AD1A600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8C787E4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6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BB70332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F3828856">
      <w:start w:val="1"/>
      <w:numFmt w:val="decimal"/>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60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F20EA6F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2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7DFE191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0DE210DA">
      <w:start w:val="1"/>
      <w:numFmt w:val="decimal"/>
      <w:lvlText w:val="%8."/>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6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D7661F6E">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0" w:hanging="50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5C83B41"/>
    <w:multiLevelType w:val="multilevel"/>
    <w:tmpl w:val="D8BE712A"/>
    <w:styleLink w:val="WWNum7"/>
    <w:lvl w:ilvl="0">
      <w:numFmt w:val="bullet"/>
      <w:lvlText w:val="-"/>
      <w:lvlJc w:val="left"/>
      <w:pPr>
        <w:ind w:left="720" w:hanging="360"/>
      </w:pPr>
      <w:rPr>
        <w:rFonts w:ascii="Arial" w:hAnsi="Arial"/>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75C84519"/>
    <w:multiLevelType w:val="hybridMultilevel"/>
    <w:tmpl w:val="ADB22B0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42211A"/>
    <w:multiLevelType w:val="multilevel"/>
    <w:tmpl w:val="446E7F1A"/>
    <w:lvl w:ilvl="0">
      <w:start w:val="1"/>
      <w:numFmt w:val="decimal"/>
      <w:lvlText w:val="%1"/>
      <w:lvlJc w:val="left"/>
      <w:pPr>
        <w:ind w:left="360" w:hanging="360"/>
      </w:pPr>
      <w:rPr>
        <w:rFonts w:ascii="Arial" w:eastAsia="Calibri" w:hAnsi="Arial" w:cs="Arial" w:hint="default"/>
        <w:i/>
      </w:rPr>
    </w:lvl>
    <w:lvl w:ilvl="1">
      <w:start w:val="1"/>
      <w:numFmt w:val="decimal"/>
      <w:lvlText w:val="%1.%2"/>
      <w:lvlJc w:val="left"/>
      <w:pPr>
        <w:ind w:left="360" w:hanging="360"/>
      </w:pPr>
      <w:rPr>
        <w:rFonts w:ascii="Arial" w:eastAsia="Calibri" w:hAnsi="Arial" w:cs="Arial" w:hint="default"/>
        <w:i/>
      </w:rPr>
    </w:lvl>
    <w:lvl w:ilvl="2">
      <w:start w:val="1"/>
      <w:numFmt w:val="decimal"/>
      <w:lvlText w:val="%1.%2.%3"/>
      <w:lvlJc w:val="left"/>
      <w:pPr>
        <w:ind w:left="720" w:hanging="720"/>
      </w:pPr>
      <w:rPr>
        <w:rFonts w:ascii="Arial" w:eastAsia="Calibri" w:hAnsi="Arial" w:cs="Arial" w:hint="default"/>
        <w:i/>
      </w:rPr>
    </w:lvl>
    <w:lvl w:ilvl="3">
      <w:start w:val="1"/>
      <w:numFmt w:val="decimal"/>
      <w:lvlText w:val="%1.%2.%3.%4"/>
      <w:lvlJc w:val="left"/>
      <w:pPr>
        <w:ind w:left="720" w:hanging="720"/>
      </w:pPr>
      <w:rPr>
        <w:rFonts w:ascii="Arial" w:eastAsia="Calibri" w:hAnsi="Arial" w:cs="Arial" w:hint="default"/>
        <w:i/>
      </w:rPr>
    </w:lvl>
    <w:lvl w:ilvl="4">
      <w:start w:val="1"/>
      <w:numFmt w:val="decimal"/>
      <w:lvlText w:val="%1.%2.%3.%4.%5"/>
      <w:lvlJc w:val="left"/>
      <w:pPr>
        <w:ind w:left="1080" w:hanging="1080"/>
      </w:pPr>
      <w:rPr>
        <w:rFonts w:ascii="Arial" w:eastAsia="Calibri" w:hAnsi="Arial" w:cs="Arial" w:hint="default"/>
        <w:i/>
      </w:rPr>
    </w:lvl>
    <w:lvl w:ilvl="5">
      <w:start w:val="1"/>
      <w:numFmt w:val="decimal"/>
      <w:lvlText w:val="%1.%2.%3.%4.%5.%6"/>
      <w:lvlJc w:val="left"/>
      <w:pPr>
        <w:ind w:left="1080" w:hanging="1080"/>
      </w:pPr>
      <w:rPr>
        <w:rFonts w:ascii="Arial" w:eastAsia="Calibri" w:hAnsi="Arial" w:cs="Arial" w:hint="default"/>
        <w:i/>
      </w:rPr>
    </w:lvl>
    <w:lvl w:ilvl="6">
      <w:start w:val="1"/>
      <w:numFmt w:val="decimal"/>
      <w:lvlText w:val="%1.%2.%3.%4.%5.%6.%7"/>
      <w:lvlJc w:val="left"/>
      <w:pPr>
        <w:ind w:left="1440" w:hanging="1440"/>
      </w:pPr>
      <w:rPr>
        <w:rFonts w:ascii="Arial" w:eastAsia="Calibri" w:hAnsi="Arial" w:cs="Arial" w:hint="default"/>
        <w:i/>
      </w:rPr>
    </w:lvl>
    <w:lvl w:ilvl="7">
      <w:start w:val="1"/>
      <w:numFmt w:val="decimal"/>
      <w:lvlText w:val="%1.%2.%3.%4.%5.%6.%7.%8"/>
      <w:lvlJc w:val="left"/>
      <w:pPr>
        <w:ind w:left="1440" w:hanging="1440"/>
      </w:pPr>
      <w:rPr>
        <w:rFonts w:ascii="Arial" w:eastAsia="Calibri" w:hAnsi="Arial" w:cs="Arial" w:hint="default"/>
        <w:i/>
      </w:rPr>
    </w:lvl>
    <w:lvl w:ilvl="8">
      <w:start w:val="1"/>
      <w:numFmt w:val="decimal"/>
      <w:lvlText w:val="%1.%2.%3.%4.%5.%6.%7.%8.%9"/>
      <w:lvlJc w:val="left"/>
      <w:pPr>
        <w:ind w:left="1800" w:hanging="1800"/>
      </w:pPr>
      <w:rPr>
        <w:rFonts w:ascii="Arial" w:eastAsia="Calibri" w:hAnsi="Arial" w:cs="Arial" w:hint="default"/>
        <w:i/>
      </w:rPr>
    </w:lvl>
  </w:abstractNum>
  <w:abstractNum w:abstractNumId="36" w15:restartNumberingAfterBreak="0">
    <w:nsid w:val="79D0799D"/>
    <w:multiLevelType w:val="hybridMultilevel"/>
    <w:tmpl w:val="A9FEEB0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7" w15:restartNumberingAfterBreak="0">
    <w:nsid w:val="7E973F1C"/>
    <w:multiLevelType w:val="multilevel"/>
    <w:tmpl w:val="91447CEC"/>
    <w:styleLink w:val="WWNum1"/>
    <w:lvl w:ilvl="0">
      <w:numFmt w:val="bullet"/>
      <w:lvlText w:val="•"/>
      <w:lvlJc w:val="left"/>
      <w:pPr>
        <w:ind w:left="720" w:hanging="360"/>
      </w:pPr>
      <w:rPr>
        <w:rFonts w:ascii="OpenSymbol" w:hAnsi="OpenSymbol" w:cs="OpenSymbo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974748290">
    <w:abstractNumId w:val="18"/>
  </w:num>
  <w:num w:numId="2" w16cid:durableId="1286349884">
    <w:abstractNumId w:val="18"/>
  </w:num>
  <w:num w:numId="3" w16cid:durableId="240919405">
    <w:abstractNumId w:val="33"/>
  </w:num>
  <w:num w:numId="4" w16cid:durableId="1700231958">
    <w:abstractNumId w:val="17"/>
  </w:num>
  <w:num w:numId="5" w16cid:durableId="478569863">
    <w:abstractNumId w:val="13"/>
  </w:num>
  <w:num w:numId="6" w16cid:durableId="196046267">
    <w:abstractNumId w:val="29"/>
  </w:num>
  <w:num w:numId="7" w16cid:durableId="2138133892">
    <w:abstractNumId w:val="23"/>
    <w:lvlOverride w:ilvl="0">
      <w:startOverride w:val="1"/>
    </w:lvlOverride>
  </w:num>
  <w:num w:numId="8" w16cid:durableId="545414565">
    <w:abstractNumId w:val="14"/>
  </w:num>
  <w:num w:numId="9" w16cid:durableId="69547975">
    <w:abstractNumId w:val="28"/>
  </w:num>
  <w:num w:numId="10" w16cid:durableId="548225962">
    <w:abstractNumId w:val="27"/>
  </w:num>
  <w:num w:numId="11" w16cid:durableId="5062702">
    <w:abstractNumId w:val="32"/>
  </w:num>
  <w:num w:numId="12" w16cid:durableId="1800950451">
    <w:abstractNumId w:val="4"/>
  </w:num>
  <w:num w:numId="13" w16cid:durableId="1590193913">
    <w:abstractNumId w:val="22"/>
  </w:num>
  <w:num w:numId="14" w16cid:durableId="193660705">
    <w:abstractNumId w:val="26"/>
  </w:num>
  <w:num w:numId="15" w16cid:durableId="911964719">
    <w:abstractNumId w:val="5"/>
  </w:num>
  <w:num w:numId="16" w16cid:durableId="1609392880">
    <w:abstractNumId w:val="6"/>
  </w:num>
  <w:num w:numId="17" w16cid:durableId="929044522">
    <w:abstractNumId w:val="25"/>
  </w:num>
  <w:num w:numId="18" w16cid:durableId="1193804191">
    <w:abstractNumId w:val="31"/>
  </w:num>
  <w:num w:numId="19" w16cid:durableId="664288085">
    <w:abstractNumId w:val="21"/>
  </w:num>
  <w:num w:numId="20" w16cid:durableId="1517310131">
    <w:abstractNumId w:val="11"/>
  </w:num>
  <w:num w:numId="21" w16cid:durableId="2087147061">
    <w:abstractNumId w:val="10"/>
  </w:num>
  <w:num w:numId="22" w16cid:durableId="1778135042">
    <w:abstractNumId w:val="7"/>
  </w:num>
  <w:num w:numId="23" w16cid:durableId="129400205">
    <w:abstractNumId w:val="20"/>
  </w:num>
  <w:num w:numId="24" w16cid:durableId="987515028">
    <w:abstractNumId w:val="36"/>
  </w:num>
  <w:num w:numId="25" w16cid:durableId="759832486">
    <w:abstractNumId w:val="37"/>
  </w:num>
  <w:num w:numId="26" w16cid:durableId="1398239485">
    <w:abstractNumId w:val="9"/>
  </w:num>
  <w:num w:numId="27" w16cid:durableId="872812208">
    <w:abstractNumId w:val="24"/>
  </w:num>
  <w:num w:numId="28" w16cid:durableId="1080567783">
    <w:abstractNumId w:val="30"/>
  </w:num>
  <w:num w:numId="29" w16cid:durableId="752581656">
    <w:abstractNumId w:val="35"/>
  </w:num>
  <w:num w:numId="30" w16cid:durableId="646133153">
    <w:abstractNumId w:val="12"/>
  </w:num>
  <w:num w:numId="31" w16cid:durableId="1434403243">
    <w:abstractNumId w:val="15"/>
  </w:num>
  <w:num w:numId="32" w16cid:durableId="1446390064">
    <w:abstractNumId w:val="19"/>
  </w:num>
  <w:num w:numId="33" w16cid:durableId="1528179096">
    <w:abstractNumId w:val="34"/>
  </w:num>
  <w:num w:numId="34" w16cid:durableId="1134323762">
    <w:abstractNumId w:val="8"/>
  </w:num>
  <w:num w:numId="35" w16cid:durableId="2045597802">
    <w:abstractNumId w:val="2"/>
  </w:num>
  <w:num w:numId="36" w16cid:durableId="834497546">
    <w:abstractNumId w:val="3"/>
  </w:num>
  <w:num w:numId="37" w16cid:durableId="407072113">
    <w:abstractNumId w:val="16"/>
  </w:num>
  <w:num w:numId="38" w16cid:durableId="458840532">
    <w:abstractNumId w:val="0"/>
    <w:lvlOverride w:ilvl="0">
      <w:startOverride w:val="1"/>
    </w:lvlOverride>
    <w:lvlOverride w:ilvl="1"/>
    <w:lvlOverride w:ilvl="2"/>
    <w:lvlOverride w:ilvl="3"/>
    <w:lvlOverride w:ilvl="4"/>
    <w:lvlOverride w:ilvl="5"/>
    <w:lvlOverride w:ilvl="6"/>
    <w:lvlOverride w:ilvl="7"/>
    <w:lvlOverride w:ilvl="8"/>
  </w:num>
  <w:num w:numId="39" w16cid:durableId="2043941755">
    <w:abstractNumId w:val="1"/>
  </w:num>
  <w:num w:numId="40" w16cid:durableId="2123451677">
    <w:abstractNumId w:val="1"/>
    <w:lvlOverride w:ilvl="0">
      <w:lvl w:ilvl="0">
        <w:start w:val="1"/>
        <w:numFmt w:val="decimal"/>
        <w:lvlText w:val=""/>
        <w:lvlJc w:val="left"/>
        <w:pPr>
          <w:ind w:left="360" w:hanging="360"/>
        </w:pPr>
        <w:rPr>
          <w:rFonts w:ascii="Symbol" w:hAnsi="Symbol" w:cs="Symbol"/>
          <w:sz w:val="22"/>
          <w:szCs w:val="22"/>
        </w:rPr>
      </w:lvl>
    </w:lvlOverride>
    <w:lvlOverride w:ilvl="1">
      <w:lvl w:ilvl="1">
        <w:start w:val="1"/>
        <w:numFmt w:val="decimal"/>
        <w:lvlText w:val=""/>
        <w:lvlJc w:val="left"/>
        <w:pPr>
          <w:ind w:left="720" w:hanging="360"/>
        </w:pPr>
        <w:rPr>
          <w:rFonts w:ascii="Symbol" w:hAnsi="Symbol" w:cs="Symbol"/>
          <w:sz w:val="22"/>
          <w:szCs w:val="22"/>
        </w:rPr>
      </w:lvl>
    </w:lvlOverride>
    <w:lvlOverride w:ilvl="2">
      <w:lvl w:ilvl="2">
        <w:start w:val="1"/>
        <w:numFmt w:val="decimal"/>
        <w:lvlText w:val=""/>
        <w:lvlJc w:val="left"/>
        <w:pPr>
          <w:ind w:left="1080" w:hanging="360"/>
        </w:pPr>
        <w:rPr>
          <w:rFonts w:ascii="Symbol" w:hAnsi="Symbol" w:cs="Symbol"/>
          <w:sz w:val="22"/>
          <w:szCs w:val="22"/>
        </w:rPr>
      </w:lvl>
    </w:lvlOverride>
    <w:lvlOverride w:ilvl="3">
      <w:lvl w:ilvl="3">
        <w:start w:val="1"/>
        <w:numFmt w:val="decimal"/>
        <w:lvlText w:val=""/>
        <w:lvlJc w:val="left"/>
        <w:pPr>
          <w:ind w:left="1440" w:hanging="360"/>
        </w:pPr>
        <w:rPr>
          <w:rFonts w:ascii="Symbol" w:hAnsi="Symbol" w:cs="Symbol"/>
          <w:sz w:val="22"/>
          <w:szCs w:val="22"/>
        </w:rPr>
      </w:lvl>
    </w:lvlOverride>
    <w:lvlOverride w:ilvl="4">
      <w:lvl w:ilvl="4">
        <w:start w:val="1"/>
        <w:numFmt w:val="decimal"/>
        <w:lvlText w:val=""/>
        <w:lvlJc w:val="left"/>
        <w:pPr>
          <w:ind w:left="1800" w:hanging="360"/>
        </w:pPr>
        <w:rPr>
          <w:rFonts w:ascii="Symbol" w:hAnsi="Symbol" w:cs="Symbol"/>
          <w:sz w:val="22"/>
          <w:szCs w:val="22"/>
        </w:rPr>
      </w:lvl>
    </w:lvlOverride>
    <w:lvlOverride w:ilvl="5">
      <w:lvl w:ilvl="5">
        <w:start w:val="1"/>
        <w:numFmt w:val="decimal"/>
        <w:lvlText w:val=""/>
        <w:lvlJc w:val="left"/>
        <w:pPr>
          <w:ind w:left="2160" w:hanging="360"/>
        </w:pPr>
        <w:rPr>
          <w:rFonts w:ascii="Symbol" w:hAnsi="Symbol" w:cs="Symbol"/>
          <w:sz w:val="22"/>
          <w:szCs w:val="22"/>
        </w:rPr>
      </w:lvl>
    </w:lvlOverride>
    <w:lvlOverride w:ilvl="6">
      <w:lvl w:ilvl="6">
        <w:start w:val="1"/>
        <w:numFmt w:val="decimal"/>
        <w:lvlText w:val=""/>
        <w:lvlJc w:val="left"/>
        <w:pPr>
          <w:ind w:left="2520" w:hanging="360"/>
        </w:pPr>
        <w:rPr>
          <w:rFonts w:ascii="Symbol" w:hAnsi="Symbol" w:cs="Symbol"/>
          <w:sz w:val="22"/>
          <w:szCs w:val="22"/>
        </w:rPr>
      </w:lvl>
    </w:lvlOverride>
    <w:lvlOverride w:ilvl="7">
      <w:lvl w:ilvl="7">
        <w:start w:val="1"/>
        <w:numFmt w:val="decimal"/>
        <w:lvlText w:val=""/>
        <w:lvlJc w:val="left"/>
        <w:pPr>
          <w:ind w:left="2880" w:hanging="360"/>
        </w:pPr>
        <w:rPr>
          <w:rFonts w:ascii="Symbol" w:hAnsi="Symbol" w:cs="Symbol"/>
          <w:sz w:val="22"/>
          <w:szCs w:val="22"/>
        </w:rPr>
      </w:lvl>
    </w:lvlOverride>
    <w:lvlOverride w:ilvl="8">
      <w:lvl w:ilvl="8">
        <w:start w:val="1"/>
        <w:numFmt w:val="decimal"/>
        <w:lvlText w:val=""/>
        <w:lvlJc w:val="left"/>
        <w:pPr>
          <w:ind w:left="3240" w:hanging="360"/>
        </w:pPr>
        <w:rPr>
          <w:rFonts w:ascii="Symbol" w:hAnsi="Symbol" w:cs="Symbol"/>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3C"/>
    <w:rsid w:val="000140AB"/>
    <w:rsid w:val="00032852"/>
    <w:rsid w:val="00037888"/>
    <w:rsid w:val="00042C0C"/>
    <w:rsid w:val="00061901"/>
    <w:rsid w:val="000701BB"/>
    <w:rsid w:val="000A311B"/>
    <w:rsid w:val="000B41FF"/>
    <w:rsid w:val="000C3EF5"/>
    <w:rsid w:val="000C7DDB"/>
    <w:rsid w:val="000D330F"/>
    <w:rsid w:val="000E16A6"/>
    <w:rsid w:val="000F66A0"/>
    <w:rsid w:val="00103BDD"/>
    <w:rsid w:val="00125150"/>
    <w:rsid w:val="0013317E"/>
    <w:rsid w:val="0014342C"/>
    <w:rsid w:val="00155176"/>
    <w:rsid w:val="00156CED"/>
    <w:rsid w:val="00164BC0"/>
    <w:rsid w:val="00167C2A"/>
    <w:rsid w:val="0017771E"/>
    <w:rsid w:val="00181F54"/>
    <w:rsid w:val="001827CF"/>
    <w:rsid w:val="001B0127"/>
    <w:rsid w:val="001B2FC0"/>
    <w:rsid w:val="001C6A69"/>
    <w:rsid w:val="001D25F0"/>
    <w:rsid w:val="001E6BDD"/>
    <w:rsid w:val="00206598"/>
    <w:rsid w:val="0021041D"/>
    <w:rsid w:val="00214BBC"/>
    <w:rsid w:val="00216C25"/>
    <w:rsid w:val="00220B4C"/>
    <w:rsid w:val="00227A7D"/>
    <w:rsid w:val="0023350C"/>
    <w:rsid w:val="00242846"/>
    <w:rsid w:val="00251347"/>
    <w:rsid w:val="00257CFE"/>
    <w:rsid w:val="00261BB0"/>
    <w:rsid w:val="002627A6"/>
    <w:rsid w:val="00263841"/>
    <w:rsid w:val="0026777F"/>
    <w:rsid w:val="00276A47"/>
    <w:rsid w:val="002A183C"/>
    <w:rsid w:val="002B777F"/>
    <w:rsid w:val="002C014E"/>
    <w:rsid w:val="002F1416"/>
    <w:rsid w:val="002F30C4"/>
    <w:rsid w:val="003001DF"/>
    <w:rsid w:val="003127CD"/>
    <w:rsid w:val="00323FEA"/>
    <w:rsid w:val="00325656"/>
    <w:rsid w:val="003324AA"/>
    <w:rsid w:val="00361206"/>
    <w:rsid w:val="00367CCF"/>
    <w:rsid w:val="003835EB"/>
    <w:rsid w:val="003B75EB"/>
    <w:rsid w:val="003C465C"/>
    <w:rsid w:val="003C4C0D"/>
    <w:rsid w:val="003D6F8A"/>
    <w:rsid w:val="003F280C"/>
    <w:rsid w:val="003F2E75"/>
    <w:rsid w:val="00403FBC"/>
    <w:rsid w:val="00411DB9"/>
    <w:rsid w:val="00413212"/>
    <w:rsid w:val="00416A59"/>
    <w:rsid w:val="00437699"/>
    <w:rsid w:val="00446BB6"/>
    <w:rsid w:val="0047109A"/>
    <w:rsid w:val="00480842"/>
    <w:rsid w:val="0050094B"/>
    <w:rsid w:val="00502C97"/>
    <w:rsid w:val="005105F0"/>
    <w:rsid w:val="00514252"/>
    <w:rsid w:val="00516859"/>
    <w:rsid w:val="00516EEF"/>
    <w:rsid w:val="005E668B"/>
    <w:rsid w:val="005E75FD"/>
    <w:rsid w:val="00610860"/>
    <w:rsid w:val="00652B13"/>
    <w:rsid w:val="0065410F"/>
    <w:rsid w:val="0066061E"/>
    <w:rsid w:val="00680D48"/>
    <w:rsid w:val="00683261"/>
    <w:rsid w:val="00695923"/>
    <w:rsid w:val="006A212D"/>
    <w:rsid w:val="006C063D"/>
    <w:rsid w:val="006D1882"/>
    <w:rsid w:val="006D3FB3"/>
    <w:rsid w:val="006E6475"/>
    <w:rsid w:val="006F193F"/>
    <w:rsid w:val="00702B3C"/>
    <w:rsid w:val="00726786"/>
    <w:rsid w:val="007271FA"/>
    <w:rsid w:val="00734247"/>
    <w:rsid w:val="00741008"/>
    <w:rsid w:val="00750F41"/>
    <w:rsid w:val="00751C65"/>
    <w:rsid w:val="007605FE"/>
    <w:rsid w:val="00786BA4"/>
    <w:rsid w:val="0078773C"/>
    <w:rsid w:val="007B02DF"/>
    <w:rsid w:val="007B21EB"/>
    <w:rsid w:val="007B71C5"/>
    <w:rsid w:val="007C3E98"/>
    <w:rsid w:val="007D4419"/>
    <w:rsid w:val="007F1EBB"/>
    <w:rsid w:val="0082084A"/>
    <w:rsid w:val="00836C70"/>
    <w:rsid w:val="00851466"/>
    <w:rsid w:val="00861C82"/>
    <w:rsid w:val="00867C5B"/>
    <w:rsid w:val="008806D1"/>
    <w:rsid w:val="00893FF6"/>
    <w:rsid w:val="00897856"/>
    <w:rsid w:val="008A30B0"/>
    <w:rsid w:val="008A4C30"/>
    <w:rsid w:val="008C19AF"/>
    <w:rsid w:val="008C6557"/>
    <w:rsid w:val="008D38C0"/>
    <w:rsid w:val="008D58AF"/>
    <w:rsid w:val="008D68F9"/>
    <w:rsid w:val="008F03C3"/>
    <w:rsid w:val="008F1B06"/>
    <w:rsid w:val="008F2B9F"/>
    <w:rsid w:val="00902D28"/>
    <w:rsid w:val="00903C00"/>
    <w:rsid w:val="00906058"/>
    <w:rsid w:val="00942E8E"/>
    <w:rsid w:val="00943323"/>
    <w:rsid w:val="00944306"/>
    <w:rsid w:val="00951E7B"/>
    <w:rsid w:val="009522FD"/>
    <w:rsid w:val="00964683"/>
    <w:rsid w:val="009743ED"/>
    <w:rsid w:val="0099520F"/>
    <w:rsid w:val="009A11AA"/>
    <w:rsid w:val="009D3A01"/>
    <w:rsid w:val="009D6656"/>
    <w:rsid w:val="009E4BC7"/>
    <w:rsid w:val="00A34EC0"/>
    <w:rsid w:val="00A37541"/>
    <w:rsid w:val="00A428F6"/>
    <w:rsid w:val="00A54970"/>
    <w:rsid w:val="00A573AD"/>
    <w:rsid w:val="00A645EF"/>
    <w:rsid w:val="00A67C0A"/>
    <w:rsid w:val="00A745F9"/>
    <w:rsid w:val="00A760E6"/>
    <w:rsid w:val="00A87A8C"/>
    <w:rsid w:val="00AA32DD"/>
    <w:rsid w:val="00AB42E8"/>
    <w:rsid w:val="00AB635D"/>
    <w:rsid w:val="00AB7DA0"/>
    <w:rsid w:val="00AC76C6"/>
    <w:rsid w:val="00AE41BF"/>
    <w:rsid w:val="00B14575"/>
    <w:rsid w:val="00B2086F"/>
    <w:rsid w:val="00B21261"/>
    <w:rsid w:val="00B2488B"/>
    <w:rsid w:val="00B33803"/>
    <w:rsid w:val="00B3598E"/>
    <w:rsid w:val="00B719D2"/>
    <w:rsid w:val="00B71C22"/>
    <w:rsid w:val="00BD776A"/>
    <w:rsid w:val="00C01F6D"/>
    <w:rsid w:val="00C16DE0"/>
    <w:rsid w:val="00C21B6C"/>
    <w:rsid w:val="00C230A5"/>
    <w:rsid w:val="00C42728"/>
    <w:rsid w:val="00C52166"/>
    <w:rsid w:val="00C53069"/>
    <w:rsid w:val="00C60E4C"/>
    <w:rsid w:val="00CA7A89"/>
    <w:rsid w:val="00CD11B6"/>
    <w:rsid w:val="00CE29C1"/>
    <w:rsid w:val="00CE4612"/>
    <w:rsid w:val="00CF2D19"/>
    <w:rsid w:val="00CF31A7"/>
    <w:rsid w:val="00CF4E66"/>
    <w:rsid w:val="00D038E5"/>
    <w:rsid w:val="00D22356"/>
    <w:rsid w:val="00D52684"/>
    <w:rsid w:val="00D66536"/>
    <w:rsid w:val="00D70A62"/>
    <w:rsid w:val="00D80A25"/>
    <w:rsid w:val="00D83674"/>
    <w:rsid w:val="00D9700C"/>
    <w:rsid w:val="00DB6D41"/>
    <w:rsid w:val="00DC2736"/>
    <w:rsid w:val="00DC7F09"/>
    <w:rsid w:val="00DD3FF2"/>
    <w:rsid w:val="00E1420E"/>
    <w:rsid w:val="00E1462F"/>
    <w:rsid w:val="00E179D7"/>
    <w:rsid w:val="00E2264D"/>
    <w:rsid w:val="00E65943"/>
    <w:rsid w:val="00E75856"/>
    <w:rsid w:val="00E77847"/>
    <w:rsid w:val="00E83F60"/>
    <w:rsid w:val="00EA1C25"/>
    <w:rsid w:val="00EB70AC"/>
    <w:rsid w:val="00EC0F9B"/>
    <w:rsid w:val="00ED3462"/>
    <w:rsid w:val="00EF49C7"/>
    <w:rsid w:val="00F0006B"/>
    <w:rsid w:val="00F02A5E"/>
    <w:rsid w:val="00F24534"/>
    <w:rsid w:val="00F25F08"/>
    <w:rsid w:val="00F56783"/>
    <w:rsid w:val="00F85941"/>
    <w:rsid w:val="00F94801"/>
    <w:rsid w:val="00FA144A"/>
    <w:rsid w:val="00FA2D90"/>
    <w:rsid w:val="00FC3798"/>
    <w:rsid w:val="00FD3039"/>
    <w:rsid w:val="00FE10C9"/>
    <w:rsid w:val="00FE26F6"/>
    <w:rsid w:val="00FE2D89"/>
    <w:rsid w:val="00FF121F"/>
    <w:rsid w:val="00FF3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1C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DAC"/>
    <w:pPr>
      <w:suppressAutoHyphens/>
      <w:spacing w:after="200" w:line="276" w:lineRule="auto"/>
    </w:pPr>
    <w:rPr>
      <w:rFonts w:ascii="Calibri" w:eastAsia="Arial Unicode MS" w:hAnsi="Calibri" w:cs="Calibri"/>
      <w:color w:val="00000A"/>
      <w:sz w:val="22"/>
      <w:szCs w:val="22"/>
      <w:lang w:eastAsia="ar-SA"/>
    </w:rPr>
  </w:style>
  <w:style w:type="paragraph" w:styleId="Titolo1">
    <w:name w:val="heading 1"/>
    <w:basedOn w:val="Normale"/>
    <w:next w:val="Normale"/>
    <w:link w:val="Titolo1Carattere"/>
    <w:uiPriority w:val="9"/>
    <w:qFormat/>
    <w:rsid w:val="00C21B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5">
    <w:name w:val="heading 5"/>
    <w:basedOn w:val="Normale"/>
    <w:next w:val="Normale"/>
    <w:link w:val="Titolo5Carattere"/>
    <w:qFormat/>
    <w:rsid w:val="003B75EB"/>
    <w:pPr>
      <w:suppressAutoHyphens w:val="0"/>
      <w:spacing w:before="240" w:after="60" w:line="240" w:lineRule="auto"/>
      <w:outlineLvl w:val="4"/>
    </w:pPr>
    <w:rPr>
      <w:rFonts w:ascii="Times New Roman" w:eastAsia="Times New Roman" w:hAnsi="Times New Roman" w:cs="Times New Roman"/>
      <w:b/>
      <w:bCs/>
      <w:i/>
      <w:iCs/>
      <w:color w:val="auto"/>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rsid w:val="00116DAC"/>
  </w:style>
  <w:style w:type="character" w:customStyle="1" w:styleId="IntestazioneCarattere">
    <w:name w:val="Intestazione Carattere"/>
    <w:basedOn w:val="Carpredefinitoparagrafo1"/>
    <w:uiPriority w:val="99"/>
    <w:qFormat/>
    <w:rsid w:val="00116DAC"/>
  </w:style>
  <w:style w:type="character" w:customStyle="1" w:styleId="PidipaginaCarattere">
    <w:name w:val="Piè di pagina Carattere"/>
    <w:basedOn w:val="Carpredefinitoparagrafo1"/>
    <w:uiPriority w:val="99"/>
    <w:qFormat/>
    <w:rsid w:val="00116DAC"/>
  </w:style>
  <w:style w:type="character" w:customStyle="1" w:styleId="TestofumettoCarattere">
    <w:name w:val="Testo fumetto Carattere"/>
    <w:basedOn w:val="Carpredefinitoparagrafo1"/>
    <w:qFormat/>
    <w:rsid w:val="00116DAC"/>
    <w:rPr>
      <w:rFonts w:ascii="Tahoma" w:hAnsi="Tahoma" w:cs="Tahoma"/>
      <w:sz w:val="16"/>
      <w:szCs w:val="16"/>
    </w:rPr>
  </w:style>
  <w:style w:type="character" w:customStyle="1" w:styleId="t5">
    <w:name w:val="t5"/>
    <w:basedOn w:val="Carpredefinitoparagrafo1"/>
    <w:qFormat/>
    <w:rsid w:val="00116DAC"/>
  </w:style>
  <w:style w:type="character" w:customStyle="1" w:styleId="CollegamentoInternet">
    <w:name w:val="Collegamento Internet"/>
    <w:basedOn w:val="Carpredefinitoparagrafo1"/>
    <w:rsid w:val="00116DAC"/>
    <w:rPr>
      <w:color w:val="0000FF"/>
      <w:u w:val="single"/>
    </w:rPr>
  </w:style>
  <w:style w:type="character" w:customStyle="1" w:styleId="ListLabel1">
    <w:name w:val="ListLabel 1"/>
    <w:qFormat/>
    <w:rsid w:val="00116DAC"/>
    <w:rPr>
      <w:rFonts w:cs="Courier New"/>
    </w:rPr>
  </w:style>
  <w:style w:type="character" w:customStyle="1" w:styleId="Punti">
    <w:name w:val="Punti"/>
    <w:qFormat/>
    <w:rsid w:val="00116DAC"/>
    <w:rPr>
      <w:rFonts w:ascii="OpenSymbol" w:eastAsia="OpenSymbol" w:hAnsi="OpenSymbol" w:cs="OpenSymbol"/>
    </w:rPr>
  </w:style>
  <w:style w:type="character" w:customStyle="1" w:styleId="Caratteredinumerazione">
    <w:name w:val="Carattere di numerazione"/>
    <w:qFormat/>
    <w:rsid w:val="00116DAC"/>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pple Chancery" w:hAnsi="Apple Chancery" w:cs="Courier New"/>
      <w:sz w:val="37"/>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pple Chancery" w:eastAsia="Times New Roman" w:hAnsi="Apple Chancery" w:cs="Times"/>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styleId="Titolo">
    <w:name w:val="Title"/>
    <w:basedOn w:val="Normale"/>
    <w:next w:val="Corpotesto"/>
    <w:qFormat/>
    <w:pPr>
      <w:keepNext/>
      <w:spacing w:before="240" w:after="120"/>
    </w:pPr>
    <w:rPr>
      <w:rFonts w:ascii="Liberation Sans" w:eastAsia="Noto Sans CJK SC Regular" w:hAnsi="Liberation Sans" w:cs="FreeSans"/>
      <w:sz w:val="28"/>
      <w:szCs w:val="28"/>
    </w:rPr>
  </w:style>
  <w:style w:type="paragraph" w:styleId="Corpotesto">
    <w:name w:val="Body Text"/>
    <w:basedOn w:val="Normale"/>
    <w:link w:val="CorpotestoCarattere"/>
    <w:rsid w:val="00116DAC"/>
    <w:pPr>
      <w:spacing w:after="120"/>
    </w:pPr>
  </w:style>
  <w:style w:type="paragraph" w:styleId="Elenco">
    <w:name w:val="List"/>
    <w:basedOn w:val="Corpotesto"/>
    <w:rsid w:val="00116DAC"/>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rsid w:val="00116DAC"/>
    <w:pPr>
      <w:suppressLineNumbers/>
    </w:pPr>
  </w:style>
  <w:style w:type="paragraph" w:customStyle="1" w:styleId="Intestazione1">
    <w:name w:val="Intestazione1"/>
    <w:basedOn w:val="Normale"/>
    <w:qFormat/>
    <w:rsid w:val="00116DAC"/>
    <w:pPr>
      <w:keepNext/>
      <w:spacing w:before="240" w:after="120"/>
    </w:pPr>
    <w:rPr>
      <w:rFonts w:ascii="Arial" w:hAnsi="Arial" w:cs="Arial Unicode MS"/>
      <w:sz w:val="28"/>
      <w:szCs w:val="28"/>
    </w:rPr>
  </w:style>
  <w:style w:type="paragraph" w:customStyle="1" w:styleId="Didascalia1">
    <w:name w:val="Didascalia1"/>
    <w:basedOn w:val="Normale"/>
    <w:qFormat/>
    <w:rsid w:val="00116DAC"/>
    <w:pPr>
      <w:suppressLineNumbers/>
      <w:spacing w:before="120" w:after="120"/>
    </w:pPr>
    <w:rPr>
      <w:i/>
      <w:iCs/>
      <w:sz w:val="24"/>
      <w:szCs w:val="24"/>
    </w:rPr>
  </w:style>
  <w:style w:type="paragraph" w:styleId="Intestazione">
    <w:name w:val="header"/>
    <w:basedOn w:val="Normale"/>
    <w:uiPriority w:val="99"/>
    <w:rsid w:val="00116DAC"/>
    <w:pPr>
      <w:suppressLineNumbers/>
      <w:tabs>
        <w:tab w:val="center" w:pos="4819"/>
        <w:tab w:val="right" w:pos="9638"/>
      </w:tabs>
      <w:spacing w:after="0" w:line="100" w:lineRule="atLeast"/>
    </w:pPr>
  </w:style>
  <w:style w:type="paragraph" w:styleId="Pidipagina">
    <w:name w:val="footer"/>
    <w:basedOn w:val="Normale"/>
    <w:uiPriority w:val="99"/>
    <w:rsid w:val="00116DAC"/>
    <w:pPr>
      <w:suppressLineNumbers/>
      <w:tabs>
        <w:tab w:val="center" w:pos="4819"/>
        <w:tab w:val="right" w:pos="9638"/>
      </w:tabs>
      <w:spacing w:after="0" w:line="100" w:lineRule="atLeast"/>
    </w:pPr>
  </w:style>
  <w:style w:type="paragraph" w:customStyle="1" w:styleId="Testofumetto1">
    <w:name w:val="Testo fumetto1"/>
    <w:basedOn w:val="Normale"/>
    <w:qFormat/>
    <w:rsid w:val="00116DAC"/>
    <w:pPr>
      <w:spacing w:after="0" w:line="100" w:lineRule="atLeast"/>
    </w:pPr>
    <w:rPr>
      <w:rFonts w:ascii="Tahoma" w:hAnsi="Tahoma" w:cs="Tahoma"/>
      <w:sz w:val="16"/>
      <w:szCs w:val="16"/>
    </w:rPr>
  </w:style>
  <w:style w:type="paragraph" w:customStyle="1" w:styleId="p10">
    <w:name w:val="p10"/>
    <w:basedOn w:val="Normale"/>
    <w:qFormat/>
    <w:rsid w:val="00116DAC"/>
    <w:pPr>
      <w:spacing w:before="100" w:after="100" w:line="100" w:lineRule="atLeast"/>
    </w:pPr>
    <w:rPr>
      <w:rFonts w:ascii="Times New Roman" w:eastAsia="Times New Roman" w:hAnsi="Times New Roman" w:cs="Times New Roman"/>
      <w:sz w:val="24"/>
      <w:szCs w:val="24"/>
    </w:rPr>
  </w:style>
  <w:style w:type="paragraph" w:customStyle="1" w:styleId="Paragrafoelenco1">
    <w:name w:val="Paragrafo elenco1"/>
    <w:basedOn w:val="Normale"/>
    <w:qFormat/>
    <w:rsid w:val="00116DAC"/>
    <w:pPr>
      <w:ind w:left="720"/>
    </w:pPr>
  </w:style>
  <w:style w:type="paragraph" w:styleId="Paragrafoelenco">
    <w:name w:val="List Paragraph"/>
    <w:basedOn w:val="Normale"/>
    <w:uiPriority w:val="99"/>
    <w:qFormat/>
    <w:rsid w:val="00780340"/>
    <w:pPr>
      <w:ind w:left="720"/>
      <w:contextualSpacing/>
    </w:pPr>
  </w:style>
  <w:style w:type="character" w:styleId="Collegamentoipertestuale">
    <w:name w:val="Hyperlink"/>
    <w:basedOn w:val="Carpredefinitoparagrafo"/>
    <w:uiPriority w:val="99"/>
    <w:semiHidden/>
    <w:unhideWhenUsed/>
    <w:rsid w:val="00E2264D"/>
    <w:rPr>
      <w:strike w:val="0"/>
      <w:dstrike w:val="0"/>
      <w:color w:val="3699DC"/>
      <w:u w:val="none"/>
      <w:effect w:val="none"/>
      <w:shd w:val="clear" w:color="auto" w:fill="auto"/>
    </w:rPr>
  </w:style>
  <w:style w:type="paragraph" w:styleId="NormaleWeb">
    <w:name w:val="Normal (Web)"/>
    <w:basedOn w:val="Normale"/>
    <w:uiPriority w:val="99"/>
    <w:unhideWhenUsed/>
    <w:rsid w:val="00E2264D"/>
    <w:pPr>
      <w:suppressAutoHyphens w:val="0"/>
      <w:spacing w:after="218" w:line="240" w:lineRule="auto"/>
    </w:pPr>
    <w:rPr>
      <w:rFonts w:ascii="Times New Roman" w:eastAsia="Times New Roman" w:hAnsi="Times New Roman" w:cs="Times New Roman"/>
      <w:color w:val="auto"/>
      <w:sz w:val="24"/>
      <w:szCs w:val="24"/>
      <w:lang w:eastAsia="it-IT"/>
    </w:rPr>
  </w:style>
  <w:style w:type="character" w:styleId="Enfasigrassetto">
    <w:name w:val="Strong"/>
    <w:basedOn w:val="Carpredefinitoparagrafo"/>
    <w:qFormat/>
    <w:rsid w:val="00E2264D"/>
    <w:rPr>
      <w:b/>
      <w:bCs/>
    </w:rPr>
  </w:style>
  <w:style w:type="paragraph" w:customStyle="1" w:styleId="Standard">
    <w:name w:val="Standard"/>
    <w:rsid w:val="007605FE"/>
    <w:pPr>
      <w:widowControl w:val="0"/>
      <w:suppressAutoHyphens/>
      <w:autoSpaceDN w:val="0"/>
      <w:spacing w:after="200" w:line="276" w:lineRule="auto"/>
      <w:textAlignment w:val="baseline"/>
    </w:pPr>
    <w:rPr>
      <w:rFonts w:ascii="Liberation Serif" w:eastAsia="DejaVu Sans" w:hAnsi="Liberation Serif" w:cs="Lohit Hindi"/>
      <w:kern w:val="3"/>
      <w:sz w:val="24"/>
      <w:szCs w:val="24"/>
      <w:lang w:eastAsia="zh-CN" w:bidi="hi-IN"/>
    </w:rPr>
  </w:style>
  <w:style w:type="paragraph" w:customStyle="1" w:styleId="TableContents">
    <w:name w:val="Table Contents"/>
    <w:basedOn w:val="Standard"/>
    <w:rsid w:val="007605FE"/>
    <w:pPr>
      <w:suppressLineNumbers/>
    </w:pPr>
  </w:style>
  <w:style w:type="character" w:customStyle="1" w:styleId="ff26">
    <w:name w:val="ff26"/>
    <w:basedOn w:val="Carpredefinitoparagrafo"/>
    <w:rsid w:val="007605FE"/>
    <w:rPr>
      <w:rFonts w:ascii="Tahoma" w:hAnsi="Tahoma" w:cs="Tahoma"/>
    </w:rPr>
  </w:style>
  <w:style w:type="numbering" w:customStyle="1" w:styleId="WWNum2">
    <w:name w:val="WWNum2"/>
    <w:basedOn w:val="Nessunelenco"/>
    <w:rsid w:val="007605FE"/>
    <w:pPr>
      <w:numPr>
        <w:numId w:val="1"/>
      </w:numPr>
    </w:pPr>
  </w:style>
  <w:style w:type="paragraph" w:customStyle="1" w:styleId="Textbody">
    <w:name w:val="Text body"/>
    <w:basedOn w:val="Normale"/>
    <w:rsid w:val="00251347"/>
    <w:pPr>
      <w:widowControl w:val="0"/>
      <w:autoSpaceDN w:val="0"/>
      <w:spacing w:after="140"/>
      <w:textAlignment w:val="baseline"/>
    </w:pPr>
    <w:rPr>
      <w:rFonts w:ascii="Arial" w:eastAsia="Arial" w:hAnsi="Arial" w:cs="Arial"/>
      <w:color w:val="auto"/>
      <w:lang w:eastAsia="zh-CN" w:bidi="hi-IN"/>
    </w:rPr>
  </w:style>
  <w:style w:type="numbering" w:customStyle="1" w:styleId="WWNum7">
    <w:name w:val="WWNum7"/>
    <w:basedOn w:val="Nessunelenco"/>
    <w:rsid w:val="00251347"/>
    <w:pPr>
      <w:numPr>
        <w:numId w:val="3"/>
      </w:numPr>
    </w:pPr>
  </w:style>
  <w:style w:type="numbering" w:customStyle="1" w:styleId="WWNum4">
    <w:name w:val="WWNum4"/>
    <w:basedOn w:val="Nessunelenco"/>
    <w:rsid w:val="00261BB0"/>
    <w:pPr>
      <w:numPr>
        <w:numId w:val="4"/>
      </w:numPr>
    </w:pPr>
  </w:style>
  <w:style w:type="character" w:customStyle="1" w:styleId="StrongEmphasis">
    <w:name w:val="Strong Emphasis"/>
    <w:rsid w:val="00261BB0"/>
    <w:rPr>
      <w:b/>
      <w:bCs/>
    </w:rPr>
  </w:style>
  <w:style w:type="character" w:customStyle="1" w:styleId="Titolo5Carattere">
    <w:name w:val="Titolo 5 Carattere"/>
    <w:basedOn w:val="Carpredefinitoparagrafo"/>
    <w:link w:val="Titolo5"/>
    <w:rsid w:val="003B75EB"/>
    <w:rPr>
      <w:b/>
      <w:bCs/>
      <w:i/>
      <w:iCs/>
      <w:sz w:val="26"/>
      <w:szCs w:val="26"/>
    </w:rPr>
  </w:style>
  <w:style w:type="paragraph" w:styleId="Corpodeltesto2">
    <w:name w:val="Body Text 2"/>
    <w:basedOn w:val="Normale"/>
    <w:link w:val="Corpodeltesto2Carattere"/>
    <w:rsid w:val="003B75EB"/>
    <w:pPr>
      <w:suppressAutoHyphens w:val="0"/>
      <w:spacing w:after="120" w:line="480" w:lineRule="auto"/>
    </w:pPr>
    <w:rPr>
      <w:rFonts w:ascii="Times New Roman" w:eastAsia="Times New Roman" w:hAnsi="Times New Roman" w:cs="Times New Roman"/>
      <w:color w:val="auto"/>
      <w:sz w:val="24"/>
      <w:szCs w:val="24"/>
      <w:lang w:eastAsia="it-IT"/>
    </w:rPr>
  </w:style>
  <w:style w:type="character" w:customStyle="1" w:styleId="Corpodeltesto2Carattere">
    <w:name w:val="Corpo del testo 2 Carattere"/>
    <w:basedOn w:val="Carpredefinitoparagrafo"/>
    <w:link w:val="Corpodeltesto2"/>
    <w:rsid w:val="003B75EB"/>
    <w:rPr>
      <w:sz w:val="24"/>
      <w:szCs w:val="24"/>
    </w:rPr>
  </w:style>
  <w:style w:type="character" w:customStyle="1" w:styleId="apple-converted-space">
    <w:name w:val="apple-converted-space"/>
    <w:basedOn w:val="Carpredefinitoparagrafo"/>
    <w:rsid w:val="00897856"/>
  </w:style>
  <w:style w:type="table" w:customStyle="1" w:styleId="TableNormal">
    <w:name w:val="Table Normal"/>
    <w:rsid w:val="00220B4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220B4C"/>
    <w:pPr>
      <w:pBdr>
        <w:top w:val="nil"/>
        <w:left w:val="nil"/>
        <w:bottom w:val="nil"/>
        <w:right w:val="nil"/>
        <w:between w:val="nil"/>
        <w:bar w:val="nil"/>
      </w:pBdr>
    </w:pPr>
    <w:rPr>
      <w:rFonts w:ascii="Helvetica Neue" w:eastAsia="Arial Unicode MS" w:hAnsi="Helvetica Neue" w:cs="Arial Unicode MS"/>
      <w:color w:val="000000"/>
      <w:sz w:val="22"/>
      <w:szCs w:val="22"/>
      <w:bdr w:val="nil"/>
      <w:lang w:val="pt-PT"/>
    </w:rPr>
  </w:style>
  <w:style w:type="numbering" w:customStyle="1" w:styleId="Puntoelenco1">
    <w:name w:val="Punto elenco1"/>
    <w:rsid w:val="00220B4C"/>
    <w:pPr>
      <w:numPr>
        <w:numId w:val="9"/>
      </w:numPr>
    </w:pPr>
  </w:style>
  <w:style w:type="numbering" w:customStyle="1" w:styleId="Numerato">
    <w:name w:val="Numerato"/>
    <w:rsid w:val="00220B4C"/>
    <w:pPr>
      <w:numPr>
        <w:numId w:val="11"/>
      </w:numPr>
    </w:pPr>
  </w:style>
  <w:style w:type="paragraph" w:customStyle="1" w:styleId="Stiletabella2">
    <w:name w:val="Stile tabella 2"/>
    <w:rsid w:val="00220B4C"/>
    <w:pPr>
      <w:pBdr>
        <w:top w:val="nil"/>
        <w:left w:val="nil"/>
        <w:bottom w:val="nil"/>
        <w:right w:val="nil"/>
        <w:between w:val="nil"/>
        <w:bar w:val="nil"/>
      </w:pBdr>
    </w:pPr>
    <w:rPr>
      <w:rFonts w:ascii="Helvetica Neue" w:eastAsia="Helvetica Neue" w:hAnsi="Helvetica Neue" w:cs="Helvetica Neue"/>
      <w:color w:val="000000"/>
      <w:bdr w:val="nil"/>
    </w:rPr>
  </w:style>
  <w:style w:type="paragraph" w:styleId="Testofumetto">
    <w:name w:val="Balloon Text"/>
    <w:basedOn w:val="Normale"/>
    <w:link w:val="TestofumettoCarattere1"/>
    <w:uiPriority w:val="99"/>
    <w:semiHidden/>
    <w:unhideWhenUsed/>
    <w:rsid w:val="003F2E75"/>
    <w:pPr>
      <w:spacing w:after="0" w:line="240" w:lineRule="auto"/>
    </w:pPr>
    <w:rPr>
      <w:rFonts w:ascii="Times New Roman" w:hAnsi="Times New Roman" w:cs="Times New Roman"/>
      <w:sz w:val="18"/>
      <w:szCs w:val="18"/>
    </w:rPr>
  </w:style>
  <w:style w:type="character" w:customStyle="1" w:styleId="TestofumettoCarattere1">
    <w:name w:val="Testo fumetto Carattere1"/>
    <w:basedOn w:val="Carpredefinitoparagrafo"/>
    <w:link w:val="Testofumetto"/>
    <w:uiPriority w:val="99"/>
    <w:semiHidden/>
    <w:rsid w:val="003F2E75"/>
    <w:rPr>
      <w:rFonts w:eastAsia="Arial Unicode MS"/>
      <w:color w:val="00000A"/>
      <w:sz w:val="18"/>
      <w:szCs w:val="18"/>
      <w:lang w:eastAsia="ar-SA"/>
    </w:rPr>
  </w:style>
  <w:style w:type="paragraph" w:customStyle="1" w:styleId="Intestazioneepidipagina">
    <w:name w:val="Intestazione e piè di pagina"/>
    <w:rsid w:val="003324AA"/>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Nessuno">
    <w:name w:val="Nessuno"/>
    <w:rsid w:val="003324AA"/>
  </w:style>
  <w:style w:type="character" w:customStyle="1" w:styleId="Hyperlink0">
    <w:name w:val="Hyperlink.0"/>
    <w:basedOn w:val="Nessuno"/>
    <w:rsid w:val="003324AA"/>
    <w:rPr>
      <w:color w:val="0B3C75"/>
      <w:u w:val="single" w:color="0B3C75"/>
    </w:rPr>
  </w:style>
  <w:style w:type="numbering" w:customStyle="1" w:styleId="Stileimportato2">
    <w:name w:val="Stile importato 2"/>
    <w:rsid w:val="003324AA"/>
    <w:pPr>
      <w:numPr>
        <w:numId w:val="21"/>
      </w:numPr>
    </w:pPr>
  </w:style>
  <w:style w:type="paragraph" w:customStyle="1" w:styleId="Corpo">
    <w:name w:val="Corpo"/>
    <w:rsid w:val="003324A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Default">
    <w:name w:val="Default"/>
    <w:rsid w:val="003324AA"/>
    <w:pPr>
      <w:pBdr>
        <w:top w:val="nil"/>
        <w:left w:val="nil"/>
        <w:bottom w:val="nil"/>
        <w:right w:val="nil"/>
        <w:between w:val="nil"/>
        <w:bar w:val="nil"/>
      </w:pBdr>
      <w:suppressAutoHyphens/>
    </w:pPr>
    <w:rPr>
      <w:rFonts w:ascii="Calibri" w:eastAsia="Calibri" w:hAnsi="Calibri" w:cs="Calibri"/>
      <w:color w:val="000000"/>
      <w:sz w:val="24"/>
      <w:szCs w:val="24"/>
      <w:u w:color="000000"/>
      <w:bdr w:val="nil"/>
    </w:rPr>
  </w:style>
  <w:style w:type="table" w:styleId="Grigliatabella">
    <w:name w:val="Table Grid"/>
    <w:basedOn w:val="Tabellanormale"/>
    <w:uiPriority w:val="39"/>
    <w:rsid w:val="0021041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22">
    <w:name w:val="sche2_2"/>
    <w:rsid w:val="008A4C30"/>
    <w:pPr>
      <w:widowControl w:val="0"/>
      <w:suppressAutoHyphens/>
      <w:overflowPunct w:val="0"/>
      <w:autoSpaceDN w:val="0"/>
      <w:jc w:val="right"/>
      <w:textAlignment w:val="baseline"/>
    </w:pPr>
    <w:rPr>
      <w:color w:val="00000A"/>
      <w:kern w:val="3"/>
      <w:lang w:val="en-US"/>
    </w:rPr>
  </w:style>
  <w:style w:type="paragraph" w:customStyle="1" w:styleId="sche23">
    <w:name w:val="sche2_3"/>
    <w:rsid w:val="008A4C30"/>
    <w:pPr>
      <w:widowControl w:val="0"/>
      <w:suppressAutoHyphens/>
      <w:overflowPunct w:val="0"/>
      <w:autoSpaceDN w:val="0"/>
      <w:jc w:val="right"/>
      <w:textAlignment w:val="baseline"/>
    </w:pPr>
    <w:rPr>
      <w:color w:val="00000A"/>
      <w:kern w:val="3"/>
      <w:lang w:val="en-US"/>
    </w:rPr>
  </w:style>
  <w:style w:type="numbering" w:customStyle="1" w:styleId="WWNum1">
    <w:name w:val="WWNum1"/>
    <w:basedOn w:val="Nessunelenco"/>
    <w:rsid w:val="008A4C30"/>
    <w:pPr>
      <w:numPr>
        <w:numId w:val="25"/>
      </w:numPr>
    </w:pPr>
  </w:style>
  <w:style w:type="numbering" w:customStyle="1" w:styleId="WWNum3">
    <w:name w:val="WWNum3"/>
    <w:basedOn w:val="Nessunelenco"/>
    <w:rsid w:val="008A4C30"/>
    <w:pPr>
      <w:numPr>
        <w:numId w:val="26"/>
      </w:numPr>
    </w:pPr>
  </w:style>
  <w:style w:type="numbering" w:customStyle="1" w:styleId="WWNum5">
    <w:name w:val="WWNum5"/>
    <w:basedOn w:val="Nessunelenco"/>
    <w:rsid w:val="008A4C30"/>
    <w:pPr>
      <w:numPr>
        <w:numId w:val="27"/>
      </w:numPr>
    </w:pPr>
  </w:style>
  <w:style w:type="numbering" w:customStyle="1" w:styleId="WWNum6">
    <w:name w:val="WWNum6"/>
    <w:basedOn w:val="Nessunelenco"/>
    <w:rsid w:val="008A4C30"/>
    <w:pPr>
      <w:numPr>
        <w:numId w:val="28"/>
      </w:numPr>
    </w:pPr>
  </w:style>
  <w:style w:type="character" w:customStyle="1" w:styleId="CorpotestoCarattere">
    <w:name w:val="Corpo testo Carattere"/>
    <w:basedOn w:val="Carpredefinitoparagrafo"/>
    <w:link w:val="Corpotesto"/>
    <w:rsid w:val="00F85941"/>
    <w:rPr>
      <w:rFonts w:ascii="Calibri" w:eastAsia="Arial Unicode MS" w:hAnsi="Calibri" w:cs="Calibri"/>
      <w:color w:val="00000A"/>
      <w:sz w:val="22"/>
      <w:szCs w:val="22"/>
      <w:lang w:eastAsia="ar-SA"/>
    </w:rPr>
  </w:style>
  <w:style w:type="character" w:customStyle="1" w:styleId="markedcontent">
    <w:name w:val="markedcontent"/>
    <w:basedOn w:val="Carpredefinitoparagrafo"/>
    <w:rsid w:val="00263841"/>
  </w:style>
  <w:style w:type="character" w:customStyle="1" w:styleId="Titolo1Carattere">
    <w:name w:val="Titolo 1 Carattere"/>
    <w:basedOn w:val="Carpredefinitoparagrafo"/>
    <w:link w:val="Titolo1"/>
    <w:uiPriority w:val="9"/>
    <w:rsid w:val="00C21B6C"/>
    <w:rPr>
      <w:rFonts w:asciiTheme="majorHAnsi" w:eastAsiaTheme="majorEastAsia" w:hAnsiTheme="majorHAnsi" w:cstheme="majorBidi"/>
      <w:color w:val="365F91" w:themeColor="accent1" w:themeShade="BF"/>
      <w:sz w:val="32"/>
      <w:szCs w:val="32"/>
      <w:lang w:eastAsia="ar-SA"/>
    </w:rPr>
  </w:style>
  <w:style w:type="paragraph" w:styleId="Rientrocorpodeltesto">
    <w:name w:val="Body Text Indent"/>
    <w:basedOn w:val="Normale"/>
    <w:link w:val="RientrocorpodeltestoCarattere"/>
    <w:uiPriority w:val="99"/>
    <w:semiHidden/>
    <w:unhideWhenUsed/>
    <w:rsid w:val="00C21B6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21B6C"/>
    <w:rPr>
      <w:rFonts w:ascii="Calibri" w:eastAsia="Arial Unicode MS" w:hAnsi="Calibri" w:cs="Calibri"/>
      <w:color w:val="00000A"/>
      <w:sz w:val="22"/>
      <w:szCs w:val="22"/>
      <w:lang w:eastAsia="ar-SA"/>
    </w:rPr>
  </w:style>
  <w:style w:type="paragraph" w:customStyle="1" w:styleId="4maiuscolo">
    <w:name w:val="4 maiuscolo"/>
    <w:basedOn w:val="Normale"/>
    <w:uiPriority w:val="99"/>
    <w:rsid w:val="00C21B6C"/>
    <w:pPr>
      <w:widowControl w:val="0"/>
      <w:suppressAutoHyphens w:val="0"/>
      <w:autoSpaceDE w:val="0"/>
      <w:autoSpaceDN w:val="0"/>
      <w:adjustRightInd w:val="0"/>
      <w:spacing w:after="0" w:line="240" w:lineRule="auto"/>
      <w:jc w:val="both"/>
    </w:pPr>
    <w:rPr>
      <w:rFonts w:ascii="Times" w:eastAsia="Times New Roman" w:hAnsi="Times" w:cs="Times"/>
      <w:b/>
      <w:bCs/>
      <w:color w:val="auto"/>
      <w:lang w:eastAsia="it-IT"/>
    </w:rPr>
  </w:style>
  <w:style w:type="character" w:customStyle="1" w:styleId="I">
    <w:name w:val="I"/>
    <w:basedOn w:val="Carpredefinitoparagrafo"/>
    <w:uiPriority w:val="99"/>
    <w:rsid w:val="00C21B6C"/>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314">
      <w:bodyDiv w:val="1"/>
      <w:marLeft w:val="0"/>
      <w:marRight w:val="0"/>
      <w:marTop w:val="0"/>
      <w:marBottom w:val="0"/>
      <w:divBdr>
        <w:top w:val="none" w:sz="0" w:space="0" w:color="auto"/>
        <w:left w:val="none" w:sz="0" w:space="0" w:color="auto"/>
        <w:bottom w:val="none" w:sz="0" w:space="0" w:color="auto"/>
        <w:right w:val="none" w:sz="0" w:space="0" w:color="auto"/>
      </w:divBdr>
    </w:div>
    <w:div w:id="1459835479">
      <w:bodyDiv w:val="1"/>
      <w:marLeft w:val="0"/>
      <w:marRight w:val="0"/>
      <w:marTop w:val="0"/>
      <w:marBottom w:val="0"/>
      <w:divBdr>
        <w:top w:val="none" w:sz="0" w:space="0" w:color="auto"/>
        <w:left w:val="none" w:sz="0" w:space="0" w:color="auto"/>
        <w:bottom w:val="none" w:sz="0" w:space="0" w:color="auto"/>
        <w:right w:val="none" w:sz="0" w:space="0" w:color="auto"/>
      </w:divBdr>
      <w:divsChild>
        <w:div w:id="729693792">
          <w:marLeft w:val="0"/>
          <w:marRight w:val="0"/>
          <w:marTop w:val="0"/>
          <w:marBottom w:val="0"/>
          <w:divBdr>
            <w:top w:val="none" w:sz="0" w:space="0" w:color="auto"/>
            <w:left w:val="none" w:sz="0" w:space="0" w:color="auto"/>
            <w:bottom w:val="none" w:sz="0" w:space="0" w:color="auto"/>
            <w:right w:val="none" w:sz="0" w:space="0" w:color="auto"/>
          </w:divBdr>
        </w:div>
        <w:div w:id="348143304">
          <w:marLeft w:val="0"/>
          <w:marRight w:val="0"/>
          <w:marTop w:val="0"/>
          <w:marBottom w:val="0"/>
          <w:divBdr>
            <w:top w:val="none" w:sz="0" w:space="0" w:color="auto"/>
            <w:left w:val="none" w:sz="0" w:space="0" w:color="auto"/>
            <w:bottom w:val="none" w:sz="0" w:space="0" w:color="auto"/>
            <w:right w:val="none" w:sz="0" w:space="0" w:color="auto"/>
          </w:divBdr>
        </w:div>
        <w:div w:id="725421405">
          <w:marLeft w:val="0"/>
          <w:marRight w:val="0"/>
          <w:marTop w:val="0"/>
          <w:marBottom w:val="0"/>
          <w:divBdr>
            <w:top w:val="none" w:sz="0" w:space="0" w:color="auto"/>
            <w:left w:val="none" w:sz="0" w:space="0" w:color="auto"/>
            <w:bottom w:val="none" w:sz="0" w:space="0" w:color="auto"/>
            <w:right w:val="none" w:sz="0" w:space="0" w:color="auto"/>
          </w:divBdr>
        </w:div>
        <w:div w:id="1041173497">
          <w:marLeft w:val="0"/>
          <w:marRight w:val="0"/>
          <w:marTop w:val="0"/>
          <w:marBottom w:val="0"/>
          <w:divBdr>
            <w:top w:val="none" w:sz="0" w:space="0" w:color="auto"/>
            <w:left w:val="none" w:sz="0" w:space="0" w:color="auto"/>
            <w:bottom w:val="none" w:sz="0" w:space="0" w:color="auto"/>
            <w:right w:val="none" w:sz="0" w:space="0" w:color="auto"/>
          </w:divBdr>
        </w:div>
        <w:div w:id="1644694064">
          <w:marLeft w:val="0"/>
          <w:marRight w:val="0"/>
          <w:marTop w:val="0"/>
          <w:marBottom w:val="0"/>
          <w:divBdr>
            <w:top w:val="none" w:sz="0" w:space="0" w:color="auto"/>
            <w:left w:val="none" w:sz="0" w:space="0" w:color="auto"/>
            <w:bottom w:val="none" w:sz="0" w:space="0" w:color="auto"/>
            <w:right w:val="none" w:sz="0" w:space="0" w:color="auto"/>
          </w:divBdr>
        </w:div>
        <w:div w:id="1601142631">
          <w:marLeft w:val="0"/>
          <w:marRight w:val="0"/>
          <w:marTop w:val="0"/>
          <w:marBottom w:val="0"/>
          <w:divBdr>
            <w:top w:val="none" w:sz="0" w:space="0" w:color="auto"/>
            <w:left w:val="none" w:sz="0" w:space="0" w:color="auto"/>
            <w:bottom w:val="none" w:sz="0" w:space="0" w:color="auto"/>
            <w:right w:val="none" w:sz="0" w:space="0" w:color="auto"/>
          </w:divBdr>
        </w:div>
        <w:div w:id="1173489180">
          <w:marLeft w:val="0"/>
          <w:marRight w:val="0"/>
          <w:marTop w:val="0"/>
          <w:marBottom w:val="0"/>
          <w:divBdr>
            <w:top w:val="none" w:sz="0" w:space="0" w:color="auto"/>
            <w:left w:val="none" w:sz="0" w:space="0" w:color="auto"/>
            <w:bottom w:val="none" w:sz="0" w:space="0" w:color="auto"/>
            <w:right w:val="none" w:sz="0" w:space="0" w:color="auto"/>
          </w:divBdr>
        </w:div>
        <w:div w:id="1523856563">
          <w:marLeft w:val="0"/>
          <w:marRight w:val="0"/>
          <w:marTop w:val="0"/>
          <w:marBottom w:val="0"/>
          <w:divBdr>
            <w:top w:val="none" w:sz="0" w:space="0" w:color="auto"/>
            <w:left w:val="none" w:sz="0" w:space="0" w:color="auto"/>
            <w:bottom w:val="none" w:sz="0" w:space="0" w:color="auto"/>
            <w:right w:val="none" w:sz="0" w:space="0" w:color="auto"/>
          </w:divBdr>
        </w:div>
        <w:div w:id="1286160737">
          <w:marLeft w:val="0"/>
          <w:marRight w:val="0"/>
          <w:marTop w:val="0"/>
          <w:marBottom w:val="0"/>
          <w:divBdr>
            <w:top w:val="none" w:sz="0" w:space="0" w:color="auto"/>
            <w:left w:val="none" w:sz="0" w:space="0" w:color="auto"/>
            <w:bottom w:val="none" w:sz="0" w:space="0" w:color="auto"/>
            <w:right w:val="none" w:sz="0" w:space="0" w:color="auto"/>
          </w:divBdr>
        </w:div>
        <w:div w:id="1077244481">
          <w:marLeft w:val="0"/>
          <w:marRight w:val="0"/>
          <w:marTop w:val="0"/>
          <w:marBottom w:val="0"/>
          <w:divBdr>
            <w:top w:val="none" w:sz="0" w:space="0" w:color="auto"/>
            <w:left w:val="none" w:sz="0" w:space="0" w:color="auto"/>
            <w:bottom w:val="none" w:sz="0" w:space="0" w:color="auto"/>
            <w:right w:val="none" w:sz="0" w:space="0" w:color="auto"/>
          </w:divBdr>
        </w:div>
        <w:div w:id="1524590391">
          <w:marLeft w:val="0"/>
          <w:marRight w:val="0"/>
          <w:marTop w:val="0"/>
          <w:marBottom w:val="0"/>
          <w:divBdr>
            <w:top w:val="none" w:sz="0" w:space="0" w:color="auto"/>
            <w:left w:val="none" w:sz="0" w:space="0" w:color="auto"/>
            <w:bottom w:val="none" w:sz="0" w:space="0" w:color="auto"/>
            <w:right w:val="none" w:sz="0" w:space="0" w:color="auto"/>
          </w:divBdr>
        </w:div>
        <w:div w:id="1059937456">
          <w:marLeft w:val="0"/>
          <w:marRight w:val="0"/>
          <w:marTop w:val="0"/>
          <w:marBottom w:val="0"/>
          <w:divBdr>
            <w:top w:val="none" w:sz="0" w:space="0" w:color="auto"/>
            <w:left w:val="none" w:sz="0" w:space="0" w:color="auto"/>
            <w:bottom w:val="none" w:sz="0" w:space="0" w:color="auto"/>
            <w:right w:val="none" w:sz="0" w:space="0" w:color="auto"/>
          </w:divBdr>
        </w:div>
        <w:div w:id="29113007">
          <w:marLeft w:val="0"/>
          <w:marRight w:val="0"/>
          <w:marTop w:val="0"/>
          <w:marBottom w:val="0"/>
          <w:divBdr>
            <w:top w:val="none" w:sz="0" w:space="0" w:color="auto"/>
            <w:left w:val="none" w:sz="0" w:space="0" w:color="auto"/>
            <w:bottom w:val="none" w:sz="0" w:space="0" w:color="auto"/>
            <w:right w:val="none" w:sz="0" w:space="0" w:color="auto"/>
          </w:divBdr>
        </w:div>
      </w:divsChild>
    </w:div>
    <w:div w:id="1579703572">
      <w:bodyDiv w:val="1"/>
      <w:marLeft w:val="0"/>
      <w:marRight w:val="0"/>
      <w:marTop w:val="0"/>
      <w:marBottom w:val="0"/>
      <w:divBdr>
        <w:top w:val="none" w:sz="0" w:space="0" w:color="auto"/>
        <w:left w:val="none" w:sz="0" w:space="0" w:color="auto"/>
        <w:bottom w:val="none" w:sz="0" w:space="0" w:color="auto"/>
        <w:right w:val="none" w:sz="0" w:space="0" w:color="auto"/>
      </w:divBdr>
    </w:div>
    <w:div w:id="1660646751">
      <w:bodyDiv w:val="1"/>
      <w:marLeft w:val="0"/>
      <w:marRight w:val="0"/>
      <w:marTop w:val="0"/>
      <w:marBottom w:val="0"/>
      <w:divBdr>
        <w:top w:val="none" w:sz="0" w:space="0" w:color="auto"/>
        <w:left w:val="none" w:sz="0" w:space="0" w:color="auto"/>
        <w:bottom w:val="none" w:sz="0" w:space="0" w:color="auto"/>
        <w:right w:val="none" w:sz="0" w:space="0" w:color="auto"/>
      </w:divBdr>
      <w:divsChild>
        <w:div w:id="542786127">
          <w:marLeft w:val="0"/>
          <w:marRight w:val="0"/>
          <w:marTop w:val="0"/>
          <w:marBottom w:val="0"/>
          <w:divBdr>
            <w:top w:val="none" w:sz="0" w:space="0" w:color="auto"/>
            <w:left w:val="none" w:sz="0" w:space="0" w:color="auto"/>
            <w:bottom w:val="none" w:sz="0" w:space="0" w:color="auto"/>
            <w:right w:val="none" w:sz="0" w:space="0" w:color="auto"/>
          </w:divBdr>
          <w:divsChild>
            <w:div w:id="353961997">
              <w:marLeft w:val="0"/>
              <w:marRight w:val="0"/>
              <w:marTop w:val="0"/>
              <w:marBottom w:val="0"/>
              <w:divBdr>
                <w:top w:val="none" w:sz="0" w:space="0" w:color="auto"/>
                <w:left w:val="none" w:sz="0" w:space="0" w:color="auto"/>
                <w:bottom w:val="none" w:sz="0" w:space="0" w:color="auto"/>
                <w:right w:val="none" w:sz="0" w:space="0" w:color="auto"/>
              </w:divBdr>
              <w:divsChild>
                <w:div w:id="863597126">
                  <w:marLeft w:val="0"/>
                  <w:marRight w:val="0"/>
                  <w:marTop w:val="0"/>
                  <w:marBottom w:val="0"/>
                  <w:divBdr>
                    <w:top w:val="none" w:sz="0" w:space="0" w:color="auto"/>
                    <w:left w:val="none" w:sz="0" w:space="0" w:color="auto"/>
                    <w:bottom w:val="none" w:sz="0" w:space="0" w:color="auto"/>
                    <w:right w:val="none" w:sz="0" w:space="0" w:color="auto"/>
                  </w:divBdr>
                </w:div>
              </w:divsChild>
            </w:div>
            <w:div w:id="29569829">
              <w:marLeft w:val="0"/>
              <w:marRight w:val="0"/>
              <w:marTop w:val="0"/>
              <w:marBottom w:val="0"/>
              <w:divBdr>
                <w:top w:val="none" w:sz="0" w:space="0" w:color="auto"/>
                <w:left w:val="none" w:sz="0" w:space="0" w:color="auto"/>
                <w:bottom w:val="none" w:sz="0" w:space="0" w:color="auto"/>
                <w:right w:val="none" w:sz="0" w:space="0" w:color="auto"/>
              </w:divBdr>
              <w:divsChild>
                <w:div w:id="18555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7055">
      <w:bodyDiv w:val="1"/>
      <w:marLeft w:val="0"/>
      <w:marRight w:val="0"/>
      <w:marTop w:val="0"/>
      <w:marBottom w:val="0"/>
      <w:divBdr>
        <w:top w:val="none" w:sz="0" w:space="0" w:color="auto"/>
        <w:left w:val="none" w:sz="0" w:space="0" w:color="auto"/>
        <w:bottom w:val="none" w:sz="0" w:space="0" w:color="auto"/>
        <w:right w:val="none" w:sz="0" w:space="0" w:color="auto"/>
      </w:divBdr>
      <w:divsChild>
        <w:div w:id="1342439804">
          <w:marLeft w:val="0"/>
          <w:marRight w:val="0"/>
          <w:marTop w:val="0"/>
          <w:marBottom w:val="0"/>
          <w:divBdr>
            <w:top w:val="none" w:sz="0" w:space="0" w:color="auto"/>
            <w:left w:val="none" w:sz="0" w:space="0" w:color="auto"/>
            <w:bottom w:val="none" w:sz="0" w:space="0" w:color="auto"/>
            <w:right w:val="none" w:sz="0" w:space="0" w:color="auto"/>
          </w:divBdr>
          <w:divsChild>
            <w:div w:id="384523943">
              <w:marLeft w:val="0"/>
              <w:marRight w:val="0"/>
              <w:marTop w:val="0"/>
              <w:marBottom w:val="0"/>
              <w:divBdr>
                <w:top w:val="none" w:sz="0" w:space="0" w:color="auto"/>
                <w:left w:val="none" w:sz="0" w:space="0" w:color="auto"/>
                <w:bottom w:val="none" w:sz="0" w:space="0" w:color="auto"/>
                <w:right w:val="none" w:sz="0" w:space="0" w:color="auto"/>
              </w:divBdr>
            </w:div>
            <w:div w:id="1305551093">
              <w:marLeft w:val="0"/>
              <w:marRight w:val="0"/>
              <w:marTop w:val="0"/>
              <w:marBottom w:val="0"/>
              <w:divBdr>
                <w:top w:val="none" w:sz="0" w:space="0" w:color="auto"/>
                <w:left w:val="none" w:sz="0" w:space="0" w:color="auto"/>
                <w:bottom w:val="none" w:sz="0" w:space="0" w:color="auto"/>
                <w:right w:val="none" w:sz="0" w:space="0" w:color="auto"/>
              </w:divBdr>
            </w:div>
            <w:div w:id="1466653695">
              <w:marLeft w:val="0"/>
              <w:marRight w:val="0"/>
              <w:marTop w:val="0"/>
              <w:marBottom w:val="0"/>
              <w:divBdr>
                <w:top w:val="none" w:sz="0" w:space="0" w:color="auto"/>
                <w:left w:val="none" w:sz="0" w:space="0" w:color="auto"/>
                <w:bottom w:val="none" w:sz="0" w:space="0" w:color="auto"/>
                <w:right w:val="none" w:sz="0" w:space="0" w:color="auto"/>
              </w:divBdr>
            </w:div>
            <w:div w:id="1777747991">
              <w:marLeft w:val="0"/>
              <w:marRight w:val="0"/>
              <w:marTop w:val="0"/>
              <w:marBottom w:val="0"/>
              <w:divBdr>
                <w:top w:val="none" w:sz="0" w:space="0" w:color="auto"/>
                <w:left w:val="none" w:sz="0" w:space="0" w:color="auto"/>
                <w:bottom w:val="none" w:sz="0" w:space="0" w:color="auto"/>
                <w:right w:val="none" w:sz="0" w:space="0" w:color="auto"/>
              </w:divBdr>
            </w:div>
            <w:div w:id="1092386774">
              <w:marLeft w:val="0"/>
              <w:marRight w:val="0"/>
              <w:marTop w:val="0"/>
              <w:marBottom w:val="0"/>
              <w:divBdr>
                <w:top w:val="none" w:sz="0" w:space="0" w:color="auto"/>
                <w:left w:val="none" w:sz="0" w:space="0" w:color="auto"/>
                <w:bottom w:val="none" w:sz="0" w:space="0" w:color="auto"/>
                <w:right w:val="none" w:sz="0" w:space="0" w:color="auto"/>
              </w:divBdr>
            </w:div>
            <w:div w:id="1617635252">
              <w:marLeft w:val="0"/>
              <w:marRight w:val="0"/>
              <w:marTop w:val="0"/>
              <w:marBottom w:val="0"/>
              <w:divBdr>
                <w:top w:val="none" w:sz="0" w:space="0" w:color="auto"/>
                <w:left w:val="none" w:sz="0" w:space="0" w:color="auto"/>
                <w:bottom w:val="none" w:sz="0" w:space="0" w:color="auto"/>
                <w:right w:val="none" w:sz="0" w:space="0" w:color="auto"/>
              </w:divBdr>
            </w:div>
            <w:div w:id="930822315">
              <w:marLeft w:val="0"/>
              <w:marRight w:val="0"/>
              <w:marTop w:val="0"/>
              <w:marBottom w:val="0"/>
              <w:divBdr>
                <w:top w:val="none" w:sz="0" w:space="0" w:color="auto"/>
                <w:left w:val="none" w:sz="0" w:space="0" w:color="auto"/>
                <w:bottom w:val="none" w:sz="0" w:space="0" w:color="auto"/>
                <w:right w:val="none" w:sz="0" w:space="0" w:color="auto"/>
              </w:divBdr>
            </w:div>
            <w:div w:id="2112315505">
              <w:marLeft w:val="0"/>
              <w:marRight w:val="0"/>
              <w:marTop w:val="0"/>
              <w:marBottom w:val="0"/>
              <w:divBdr>
                <w:top w:val="none" w:sz="0" w:space="0" w:color="auto"/>
                <w:left w:val="none" w:sz="0" w:space="0" w:color="auto"/>
                <w:bottom w:val="none" w:sz="0" w:space="0" w:color="auto"/>
                <w:right w:val="none" w:sz="0" w:space="0" w:color="auto"/>
              </w:divBdr>
              <w:divsChild>
                <w:div w:id="621764828">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0"/>
                      <w:marBottom w:val="0"/>
                      <w:divBdr>
                        <w:top w:val="none" w:sz="0" w:space="0" w:color="auto"/>
                        <w:left w:val="none" w:sz="0" w:space="0" w:color="auto"/>
                        <w:bottom w:val="none" w:sz="0" w:space="0" w:color="auto"/>
                        <w:right w:val="none" w:sz="0" w:space="0" w:color="auto"/>
                      </w:divBdr>
                      <w:divsChild>
                        <w:div w:id="308635148">
                          <w:marLeft w:val="0"/>
                          <w:marRight w:val="0"/>
                          <w:marTop w:val="0"/>
                          <w:marBottom w:val="0"/>
                          <w:divBdr>
                            <w:top w:val="none" w:sz="0" w:space="0" w:color="auto"/>
                            <w:left w:val="none" w:sz="0" w:space="0" w:color="auto"/>
                            <w:bottom w:val="none" w:sz="0" w:space="0" w:color="auto"/>
                            <w:right w:val="none" w:sz="0" w:space="0" w:color="auto"/>
                          </w:divBdr>
                        </w:div>
                        <w:div w:id="206838135">
                          <w:marLeft w:val="0"/>
                          <w:marRight w:val="0"/>
                          <w:marTop w:val="0"/>
                          <w:marBottom w:val="0"/>
                          <w:divBdr>
                            <w:top w:val="none" w:sz="0" w:space="0" w:color="auto"/>
                            <w:left w:val="none" w:sz="0" w:space="0" w:color="auto"/>
                            <w:bottom w:val="none" w:sz="0" w:space="0" w:color="auto"/>
                            <w:right w:val="none" w:sz="0" w:space="0" w:color="auto"/>
                          </w:divBdr>
                        </w:div>
                        <w:div w:id="1777866894">
                          <w:marLeft w:val="0"/>
                          <w:marRight w:val="0"/>
                          <w:marTop w:val="0"/>
                          <w:marBottom w:val="0"/>
                          <w:divBdr>
                            <w:top w:val="none" w:sz="0" w:space="0" w:color="auto"/>
                            <w:left w:val="none" w:sz="0" w:space="0" w:color="auto"/>
                            <w:bottom w:val="none" w:sz="0" w:space="0" w:color="auto"/>
                            <w:right w:val="none" w:sz="0" w:space="0" w:color="auto"/>
                          </w:divBdr>
                        </w:div>
                        <w:div w:id="484931234">
                          <w:marLeft w:val="0"/>
                          <w:marRight w:val="0"/>
                          <w:marTop w:val="0"/>
                          <w:marBottom w:val="0"/>
                          <w:divBdr>
                            <w:top w:val="none" w:sz="0" w:space="0" w:color="auto"/>
                            <w:left w:val="none" w:sz="0" w:space="0" w:color="auto"/>
                            <w:bottom w:val="none" w:sz="0" w:space="0" w:color="auto"/>
                            <w:right w:val="none" w:sz="0" w:space="0" w:color="auto"/>
                          </w:divBdr>
                        </w:div>
                        <w:div w:id="1629241501">
                          <w:marLeft w:val="0"/>
                          <w:marRight w:val="0"/>
                          <w:marTop w:val="0"/>
                          <w:marBottom w:val="0"/>
                          <w:divBdr>
                            <w:top w:val="none" w:sz="0" w:space="0" w:color="auto"/>
                            <w:left w:val="none" w:sz="0" w:space="0" w:color="auto"/>
                            <w:bottom w:val="none" w:sz="0" w:space="0" w:color="auto"/>
                            <w:right w:val="none" w:sz="0" w:space="0" w:color="auto"/>
                          </w:divBdr>
                        </w:div>
                        <w:div w:id="1873762119">
                          <w:marLeft w:val="0"/>
                          <w:marRight w:val="0"/>
                          <w:marTop w:val="0"/>
                          <w:marBottom w:val="0"/>
                          <w:divBdr>
                            <w:top w:val="none" w:sz="0" w:space="0" w:color="auto"/>
                            <w:left w:val="none" w:sz="0" w:space="0" w:color="auto"/>
                            <w:bottom w:val="none" w:sz="0" w:space="0" w:color="auto"/>
                            <w:right w:val="none" w:sz="0" w:space="0" w:color="auto"/>
                          </w:divBdr>
                        </w:div>
                        <w:div w:id="1445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3198">
              <w:marLeft w:val="0"/>
              <w:marRight w:val="0"/>
              <w:marTop w:val="0"/>
              <w:marBottom w:val="0"/>
              <w:divBdr>
                <w:top w:val="none" w:sz="0" w:space="0" w:color="auto"/>
                <w:left w:val="none" w:sz="0" w:space="0" w:color="auto"/>
                <w:bottom w:val="none" w:sz="0" w:space="0" w:color="auto"/>
                <w:right w:val="none" w:sz="0" w:space="0" w:color="auto"/>
              </w:divBdr>
            </w:div>
            <w:div w:id="183792610">
              <w:marLeft w:val="0"/>
              <w:marRight w:val="0"/>
              <w:marTop w:val="0"/>
              <w:marBottom w:val="0"/>
              <w:divBdr>
                <w:top w:val="none" w:sz="0" w:space="0" w:color="auto"/>
                <w:left w:val="none" w:sz="0" w:space="0" w:color="auto"/>
                <w:bottom w:val="none" w:sz="0" w:space="0" w:color="auto"/>
                <w:right w:val="none" w:sz="0" w:space="0" w:color="auto"/>
              </w:divBdr>
            </w:div>
            <w:div w:id="1192301471">
              <w:marLeft w:val="0"/>
              <w:marRight w:val="0"/>
              <w:marTop w:val="0"/>
              <w:marBottom w:val="0"/>
              <w:divBdr>
                <w:top w:val="none" w:sz="0" w:space="0" w:color="auto"/>
                <w:left w:val="none" w:sz="0" w:space="0" w:color="auto"/>
                <w:bottom w:val="none" w:sz="0" w:space="0" w:color="auto"/>
                <w:right w:val="none" w:sz="0" w:space="0" w:color="auto"/>
              </w:divBdr>
            </w:div>
          </w:divsChild>
        </w:div>
        <w:div w:id="1801729122">
          <w:marLeft w:val="0"/>
          <w:marRight w:val="0"/>
          <w:marTop w:val="0"/>
          <w:marBottom w:val="0"/>
          <w:divBdr>
            <w:top w:val="none" w:sz="0" w:space="0" w:color="auto"/>
            <w:left w:val="none" w:sz="0" w:space="0" w:color="auto"/>
            <w:bottom w:val="none" w:sz="0" w:space="0" w:color="auto"/>
            <w:right w:val="none" w:sz="0" w:space="0" w:color="auto"/>
          </w:divBdr>
        </w:div>
        <w:div w:id="822502502">
          <w:marLeft w:val="0"/>
          <w:marRight w:val="0"/>
          <w:marTop w:val="0"/>
          <w:marBottom w:val="0"/>
          <w:divBdr>
            <w:top w:val="none" w:sz="0" w:space="0" w:color="auto"/>
            <w:left w:val="none" w:sz="0" w:space="0" w:color="auto"/>
            <w:bottom w:val="none" w:sz="0" w:space="0" w:color="auto"/>
            <w:right w:val="none" w:sz="0" w:space="0" w:color="auto"/>
          </w:divBdr>
        </w:div>
        <w:div w:id="900293183">
          <w:marLeft w:val="0"/>
          <w:marRight w:val="0"/>
          <w:marTop w:val="0"/>
          <w:marBottom w:val="0"/>
          <w:divBdr>
            <w:top w:val="none" w:sz="0" w:space="0" w:color="auto"/>
            <w:left w:val="none" w:sz="0" w:space="0" w:color="auto"/>
            <w:bottom w:val="none" w:sz="0" w:space="0" w:color="auto"/>
            <w:right w:val="none" w:sz="0" w:space="0" w:color="auto"/>
          </w:divBdr>
        </w:div>
        <w:div w:id="990668903">
          <w:marLeft w:val="0"/>
          <w:marRight w:val="0"/>
          <w:marTop w:val="0"/>
          <w:marBottom w:val="0"/>
          <w:divBdr>
            <w:top w:val="none" w:sz="0" w:space="0" w:color="auto"/>
            <w:left w:val="none" w:sz="0" w:space="0" w:color="auto"/>
            <w:bottom w:val="none" w:sz="0" w:space="0" w:color="auto"/>
            <w:right w:val="none" w:sz="0" w:space="0" w:color="auto"/>
          </w:divBdr>
        </w:div>
        <w:div w:id="1399472575">
          <w:marLeft w:val="0"/>
          <w:marRight w:val="0"/>
          <w:marTop w:val="0"/>
          <w:marBottom w:val="0"/>
          <w:divBdr>
            <w:top w:val="none" w:sz="0" w:space="0" w:color="auto"/>
            <w:left w:val="none" w:sz="0" w:space="0" w:color="auto"/>
            <w:bottom w:val="none" w:sz="0" w:space="0" w:color="auto"/>
            <w:right w:val="none" w:sz="0" w:space="0" w:color="auto"/>
          </w:divBdr>
        </w:div>
        <w:div w:id="1376079579">
          <w:marLeft w:val="0"/>
          <w:marRight w:val="0"/>
          <w:marTop w:val="0"/>
          <w:marBottom w:val="0"/>
          <w:divBdr>
            <w:top w:val="none" w:sz="0" w:space="0" w:color="auto"/>
            <w:left w:val="none" w:sz="0" w:space="0" w:color="auto"/>
            <w:bottom w:val="none" w:sz="0" w:space="0" w:color="auto"/>
            <w:right w:val="none" w:sz="0" w:space="0" w:color="auto"/>
          </w:divBdr>
        </w:div>
        <w:div w:id="911086169">
          <w:marLeft w:val="0"/>
          <w:marRight w:val="0"/>
          <w:marTop w:val="0"/>
          <w:marBottom w:val="0"/>
          <w:divBdr>
            <w:top w:val="none" w:sz="0" w:space="0" w:color="auto"/>
            <w:left w:val="none" w:sz="0" w:space="0" w:color="auto"/>
            <w:bottom w:val="none" w:sz="0" w:space="0" w:color="auto"/>
            <w:right w:val="none" w:sz="0" w:space="0" w:color="auto"/>
          </w:divBdr>
        </w:div>
      </w:divsChild>
    </w:div>
    <w:div w:id="1837762510">
      <w:bodyDiv w:val="1"/>
      <w:marLeft w:val="0"/>
      <w:marRight w:val="0"/>
      <w:marTop w:val="0"/>
      <w:marBottom w:val="0"/>
      <w:divBdr>
        <w:top w:val="none" w:sz="0" w:space="0" w:color="auto"/>
        <w:left w:val="none" w:sz="0" w:space="0" w:color="auto"/>
        <w:bottom w:val="none" w:sz="0" w:space="0" w:color="auto"/>
        <w:right w:val="none" w:sz="0" w:space="0" w:color="auto"/>
      </w:divBdr>
      <w:divsChild>
        <w:div w:id="1306546751">
          <w:marLeft w:val="0"/>
          <w:marRight w:val="0"/>
          <w:marTop w:val="0"/>
          <w:marBottom w:val="0"/>
          <w:divBdr>
            <w:top w:val="none" w:sz="0" w:space="0" w:color="auto"/>
            <w:left w:val="none" w:sz="0" w:space="0" w:color="auto"/>
            <w:bottom w:val="none" w:sz="0" w:space="0" w:color="auto"/>
            <w:right w:val="none" w:sz="0" w:space="0" w:color="auto"/>
          </w:divBdr>
          <w:divsChild>
            <w:div w:id="875854685">
              <w:marLeft w:val="0"/>
              <w:marRight w:val="0"/>
              <w:marTop w:val="0"/>
              <w:marBottom w:val="0"/>
              <w:divBdr>
                <w:top w:val="none" w:sz="0" w:space="0" w:color="auto"/>
                <w:left w:val="none" w:sz="0" w:space="0" w:color="auto"/>
                <w:bottom w:val="none" w:sz="0" w:space="0" w:color="auto"/>
                <w:right w:val="none" w:sz="0" w:space="0" w:color="auto"/>
              </w:divBdr>
              <w:divsChild>
                <w:div w:id="1718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245">
      <w:bodyDiv w:val="1"/>
      <w:marLeft w:val="0"/>
      <w:marRight w:val="0"/>
      <w:marTop w:val="0"/>
      <w:marBottom w:val="0"/>
      <w:divBdr>
        <w:top w:val="none" w:sz="0" w:space="0" w:color="auto"/>
        <w:left w:val="none" w:sz="0" w:space="0" w:color="auto"/>
        <w:bottom w:val="none" w:sz="0" w:space="0" w:color="auto"/>
        <w:right w:val="none" w:sz="0" w:space="0" w:color="auto"/>
      </w:divBdr>
    </w:div>
    <w:div w:id="2125883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policies/privacy/partners/" TargetMode="External"/><Relationship Id="rId13" Type="http://schemas.openxmlformats.org/officeDocument/2006/relationships/hyperlink" Target="https://support.mozilla.org/it/kb/Attivare%20e%20disattivare%20i%20cookie?redirectlocale=en-US&amp;redirectslug=Enabling+and+disabling+cookies"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s.microsoft.com/it-it/windows-vista/block-or-allow-cookies" TargetMode="External"/><Relationship Id="rId17" Type="http://schemas.openxmlformats.org/officeDocument/2006/relationships/hyperlink" Target="https://www.facebook.com/about/priva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ools.google.com/dlpage/gaoptou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ntl/it_it/policies/technologies/cooki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pple.com/legal/privacy/" TargetMode="External"/><Relationship Id="rId23" Type="http://schemas.openxmlformats.org/officeDocument/2006/relationships/header" Target="header3.xml"/><Relationship Id="rId10" Type="http://schemas.openxmlformats.org/officeDocument/2006/relationships/hyperlink" Target="http://www.google.com/intl/it_it/policies/technologies/cooki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help/cookies/" TargetMode="External"/><Relationship Id="rId14" Type="http://schemas.openxmlformats.org/officeDocument/2006/relationships/hyperlink" Target="https://support.google.com/accounts/answer/61416?hl=i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midisenape@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DFB3-987D-449F-839F-6CE46F35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2410</Words>
  <Characters>13741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dc:creator>
  <dc:description/>
  <cp:lastModifiedBy>elisa brianni</cp:lastModifiedBy>
  <cp:revision>4</cp:revision>
  <cp:lastPrinted>2022-01-10T10:43:00Z</cp:lastPrinted>
  <dcterms:created xsi:type="dcterms:W3CDTF">2023-04-17T13:53:00Z</dcterms:created>
  <dcterms:modified xsi:type="dcterms:W3CDTF">2024-03-13T10:08:00Z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